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47F71" w14:textId="77777777" w:rsidR="004A2848" w:rsidRPr="00212D07" w:rsidRDefault="00B11483" w:rsidP="004A2848">
      <w:pPr>
        <w:rPr>
          <w:snapToGrid/>
        </w:rPr>
      </w:pPr>
      <w:bookmarkStart w:id="0" w:name="_Hlk510077469"/>
      <w:r>
        <w:rPr>
          <w:b/>
          <w:snapToGrid/>
          <w:sz w:val="24"/>
        </w:rPr>
        <w:t>Vorlage für das</w:t>
      </w:r>
      <w:r w:rsidR="004A2848" w:rsidRPr="00212D07">
        <w:rPr>
          <w:b/>
          <w:snapToGrid/>
          <w:sz w:val="24"/>
        </w:rPr>
        <w:t xml:space="preserve"> </w:t>
      </w:r>
      <w:r w:rsidR="00DE3137" w:rsidRPr="00212D07">
        <w:rPr>
          <w:b/>
          <w:i/>
          <w:snapToGrid/>
          <w:sz w:val="24"/>
        </w:rPr>
        <w:t>Grant Agreement</w:t>
      </w:r>
      <w:r w:rsidR="00DE3137" w:rsidRPr="00212D07">
        <w:rPr>
          <w:b/>
          <w:snapToGrid/>
          <w:sz w:val="24"/>
        </w:rPr>
        <w:t xml:space="preserve"> für Erasmus+ Hochschulbildung: </w:t>
      </w:r>
      <w:r w:rsidR="004A2848" w:rsidRPr="00212D07">
        <w:rPr>
          <w:b/>
          <w:snapToGrid/>
          <w:sz w:val="24"/>
        </w:rPr>
        <w:t xml:space="preserve">Personalmobilität zu </w:t>
      </w:r>
      <w:r w:rsidR="0039466E" w:rsidRPr="00212D07">
        <w:rPr>
          <w:b/>
          <w:snapToGrid/>
          <w:sz w:val="24"/>
        </w:rPr>
        <w:t>Lehr-</w:t>
      </w:r>
      <w:r w:rsidR="006A3AC7" w:rsidRPr="00212D07">
        <w:rPr>
          <w:b/>
          <w:snapToGrid/>
          <w:sz w:val="24"/>
        </w:rPr>
        <w:t>,</w:t>
      </w:r>
      <w:r w:rsidR="004A2848" w:rsidRPr="00212D07">
        <w:rPr>
          <w:b/>
          <w:snapToGrid/>
          <w:sz w:val="24"/>
        </w:rPr>
        <w:t xml:space="preserve"> Fort- und Weiterbildungszwecken</w:t>
      </w:r>
    </w:p>
    <w:bookmarkEnd w:id="0"/>
    <w:p w14:paraId="7CD9DCE7" w14:textId="77777777" w:rsidR="004A2848" w:rsidRPr="00212D07" w:rsidRDefault="004A2848" w:rsidP="004A2848">
      <w:pPr>
        <w:rPr>
          <w:b/>
          <w:sz w:val="24"/>
          <w:szCs w:val="24"/>
        </w:rPr>
      </w:pPr>
    </w:p>
    <w:p w14:paraId="4CFC755D" w14:textId="678309FE" w:rsidR="00DE3137" w:rsidRPr="000F71F2" w:rsidRDefault="00E564FB" w:rsidP="00DE3137">
      <w:pPr>
        <w:jc w:val="both"/>
        <w:rPr>
          <w:sz w:val="16"/>
          <w:szCs w:val="22"/>
        </w:rPr>
      </w:pPr>
      <w:r>
        <w:rPr>
          <w:snapToGrid/>
          <w:sz w:val="16"/>
          <w:szCs w:val="22"/>
        </w:rPr>
        <w:t>[</w:t>
      </w:r>
      <w:r w:rsidR="00DE3137" w:rsidRPr="000F71F2">
        <w:rPr>
          <w:snapToGrid/>
          <w:sz w:val="16"/>
          <w:szCs w:val="22"/>
        </w:rPr>
        <w:t xml:space="preserve">Diese Vorlage kann von der entsendenden Hochschule/dem Konsortium angepasst und ergänzt werden. Dabei müssen jedoch mindestens die Angaben </w:t>
      </w:r>
      <w:r w:rsidR="0026294E" w:rsidRPr="000F71F2">
        <w:rPr>
          <w:snapToGrid/>
          <w:sz w:val="16"/>
          <w:szCs w:val="22"/>
        </w:rPr>
        <w:t xml:space="preserve">aus </w:t>
      </w:r>
      <w:r w:rsidR="00DE3137" w:rsidRPr="000F71F2">
        <w:rPr>
          <w:snapToGrid/>
          <w:sz w:val="16"/>
          <w:szCs w:val="22"/>
        </w:rPr>
        <w:t xml:space="preserve">dieser Vorlage berücksichtigt werden: </w:t>
      </w:r>
      <w:r w:rsidR="00DE3137" w:rsidRPr="000F71F2">
        <w:rPr>
          <w:snapToGrid/>
          <w:sz w:val="16"/>
          <w:szCs w:val="22"/>
          <w:highlight w:val="yellow"/>
        </w:rPr>
        <w:t>GELB markierte Stellen</w:t>
      </w:r>
      <w:r w:rsidR="00DE3137" w:rsidRPr="000F71F2">
        <w:rPr>
          <w:snapToGrid/>
          <w:sz w:val="16"/>
          <w:szCs w:val="22"/>
        </w:rPr>
        <w:t xml:space="preserve"> müssen angepasst werden, </w:t>
      </w:r>
      <w:r w:rsidR="00DE3137" w:rsidRPr="000F71F2">
        <w:rPr>
          <w:snapToGrid/>
          <w:sz w:val="16"/>
          <w:szCs w:val="22"/>
          <w:highlight w:val="cyan"/>
        </w:rPr>
        <w:t>TÜRKIS markierte Stelle</w:t>
      </w:r>
      <w:r w:rsidR="00B11483" w:rsidRPr="000F71F2">
        <w:rPr>
          <w:snapToGrid/>
          <w:sz w:val="16"/>
          <w:szCs w:val="22"/>
          <w:highlight w:val="cyan"/>
        </w:rPr>
        <w:t>n</w:t>
      </w:r>
      <w:r w:rsidR="00DE3137" w:rsidRPr="000F71F2">
        <w:rPr>
          <w:snapToGrid/>
          <w:sz w:val="16"/>
          <w:szCs w:val="22"/>
        </w:rPr>
        <w:t xml:space="preserve"> sind Hinweise für die Einrichtung</w:t>
      </w:r>
      <w:r w:rsidR="00B11483" w:rsidRPr="000F71F2">
        <w:rPr>
          <w:snapToGrid/>
          <w:sz w:val="16"/>
          <w:szCs w:val="22"/>
        </w:rPr>
        <w:t>, die die Vereinbarung ausstellt</w:t>
      </w:r>
      <w:r w:rsidR="00F50340" w:rsidRPr="000F71F2">
        <w:rPr>
          <w:snapToGrid/>
          <w:sz w:val="16"/>
          <w:szCs w:val="22"/>
        </w:rPr>
        <w:t xml:space="preserve"> und sollten nach Erstellung gelöscht werden</w:t>
      </w:r>
      <w:r w:rsidR="00DE3137" w:rsidRPr="000F71F2">
        <w:rPr>
          <w:snapToGrid/>
          <w:sz w:val="16"/>
          <w:szCs w:val="22"/>
        </w:rPr>
        <w:t>.</w:t>
      </w:r>
      <w:r>
        <w:rPr>
          <w:snapToGrid/>
          <w:sz w:val="16"/>
          <w:szCs w:val="22"/>
        </w:rPr>
        <w:t>]</w:t>
      </w:r>
    </w:p>
    <w:p w14:paraId="0C2F5CE9" w14:textId="77777777" w:rsidR="004A2848" w:rsidRPr="00212D07" w:rsidRDefault="004A2848" w:rsidP="004A2848">
      <w:pPr>
        <w:rPr>
          <w:b/>
          <w:sz w:val="22"/>
          <w:szCs w:val="22"/>
        </w:rPr>
      </w:pPr>
    </w:p>
    <w:p w14:paraId="100C0E3F" w14:textId="77777777" w:rsidR="004A2848" w:rsidRPr="00212D07" w:rsidRDefault="004A2848" w:rsidP="004A2848">
      <w:pPr>
        <w:pBdr>
          <w:bottom w:val="single" w:sz="6" w:space="1" w:color="auto"/>
        </w:pBdr>
        <w:jc w:val="both"/>
        <w:rPr>
          <w:sz w:val="22"/>
          <w:szCs w:val="22"/>
        </w:rPr>
      </w:pPr>
      <w:r w:rsidRPr="00B11483">
        <w:rPr>
          <w:snapToGrid/>
          <w:sz w:val="22"/>
          <w:szCs w:val="22"/>
          <w:highlight w:val="cyan"/>
        </w:rPr>
        <w:t>[</w:t>
      </w:r>
      <w:r w:rsidRPr="00212D07">
        <w:rPr>
          <w:snapToGrid/>
          <w:sz w:val="22"/>
          <w:szCs w:val="22"/>
          <w:highlight w:val="cyan"/>
        </w:rPr>
        <w:t xml:space="preserve">Für </w:t>
      </w:r>
      <w:r w:rsidR="0026294E">
        <w:rPr>
          <w:snapToGrid/>
          <w:sz w:val="22"/>
          <w:szCs w:val="22"/>
          <w:highlight w:val="cyan"/>
        </w:rPr>
        <w:t>Hochschulp</w:t>
      </w:r>
      <w:r w:rsidRPr="00212D07">
        <w:rPr>
          <w:snapToGrid/>
          <w:sz w:val="22"/>
          <w:szCs w:val="22"/>
          <w:highlight w:val="cyan"/>
        </w:rPr>
        <w:t>ersonal:</w:t>
      </w:r>
      <w:r w:rsidRPr="00212D07">
        <w:rPr>
          <w:snapToGrid/>
          <w:sz w:val="22"/>
          <w:szCs w:val="22"/>
        </w:rPr>
        <w:t xml:space="preserve"> </w:t>
      </w:r>
      <w:r w:rsidRPr="00212D07">
        <w:rPr>
          <w:snapToGrid/>
          <w:sz w:val="22"/>
          <w:szCs w:val="22"/>
          <w:highlight w:val="yellow"/>
        </w:rPr>
        <w:t xml:space="preserve">vollständiger offizieller Name der </w:t>
      </w:r>
      <w:r w:rsidR="00EA1524">
        <w:rPr>
          <w:snapToGrid/>
          <w:sz w:val="22"/>
          <w:szCs w:val="22"/>
          <w:highlight w:val="yellow"/>
        </w:rPr>
        <w:t xml:space="preserve">entsendenden </w:t>
      </w:r>
      <w:r w:rsidRPr="00212D07">
        <w:rPr>
          <w:snapToGrid/>
          <w:sz w:val="22"/>
          <w:szCs w:val="22"/>
          <w:highlight w:val="yellow"/>
        </w:rPr>
        <w:t>Einrichtung und ggf. Erasmus-Code</w:t>
      </w:r>
      <w:r w:rsidRPr="00B11483">
        <w:rPr>
          <w:snapToGrid/>
          <w:sz w:val="22"/>
          <w:szCs w:val="22"/>
          <w:highlight w:val="yellow"/>
        </w:rPr>
        <w:t>]</w:t>
      </w:r>
      <w:r w:rsidRPr="00212D07">
        <w:rPr>
          <w:snapToGrid/>
          <w:sz w:val="22"/>
          <w:szCs w:val="22"/>
        </w:rPr>
        <w:t xml:space="preserve"> </w:t>
      </w:r>
      <w:r w:rsidRPr="00B11483">
        <w:rPr>
          <w:snapToGrid/>
          <w:sz w:val="22"/>
          <w:szCs w:val="22"/>
          <w:highlight w:val="cyan"/>
        </w:rPr>
        <w:t>[</w:t>
      </w:r>
      <w:r w:rsidRPr="00212D07">
        <w:rPr>
          <w:snapToGrid/>
          <w:sz w:val="22"/>
          <w:szCs w:val="22"/>
          <w:highlight w:val="cyan"/>
        </w:rPr>
        <w:t>Für eingeladenes Personal aus Unternehmen:</w:t>
      </w:r>
      <w:r w:rsidRPr="00212D07">
        <w:rPr>
          <w:snapToGrid/>
          <w:sz w:val="22"/>
          <w:szCs w:val="22"/>
        </w:rPr>
        <w:t xml:space="preserve"> </w:t>
      </w:r>
      <w:r w:rsidRPr="00212D07">
        <w:rPr>
          <w:snapToGrid/>
          <w:sz w:val="22"/>
          <w:szCs w:val="22"/>
          <w:highlight w:val="yellow"/>
        </w:rPr>
        <w:t xml:space="preserve">offizieller Name der </w:t>
      </w:r>
      <w:r w:rsidR="00EA1524">
        <w:rPr>
          <w:snapToGrid/>
          <w:sz w:val="22"/>
          <w:szCs w:val="22"/>
          <w:highlight w:val="yellow"/>
        </w:rPr>
        <w:t>aufnehmenden Einrichtung</w:t>
      </w:r>
      <w:r w:rsidRPr="00B11483">
        <w:rPr>
          <w:snapToGrid/>
          <w:sz w:val="22"/>
          <w:szCs w:val="22"/>
          <w:highlight w:val="yellow"/>
        </w:rPr>
        <w:t>]</w:t>
      </w:r>
    </w:p>
    <w:p w14:paraId="398B31D2" w14:textId="77777777" w:rsidR="004A2848" w:rsidRPr="000F71F2" w:rsidRDefault="004A2848" w:rsidP="004A2848">
      <w:pPr>
        <w:rPr>
          <w:sz w:val="18"/>
          <w:szCs w:val="22"/>
        </w:rPr>
      </w:pPr>
      <w:r w:rsidRPr="000F71F2">
        <w:rPr>
          <w:snapToGrid/>
          <w:sz w:val="18"/>
          <w:szCs w:val="22"/>
        </w:rPr>
        <w:t xml:space="preserve">Anschrift: </w:t>
      </w:r>
      <w:r w:rsidRPr="000F71F2">
        <w:rPr>
          <w:snapToGrid/>
          <w:sz w:val="18"/>
          <w:szCs w:val="22"/>
          <w:highlight w:val="yellow"/>
        </w:rPr>
        <w:t>[vollständige offizielle Anschrift]</w:t>
      </w:r>
    </w:p>
    <w:p w14:paraId="2C032234" w14:textId="77777777" w:rsidR="00F50340" w:rsidRDefault="00F50340" w:rsidP="004A2848">
      <w:pPr>
        <w:rPr>
          <w:snapToGrid/>
          <w:sz w:val="22"/>
          <w:szCs w:val="22"/>
        </w:rPr>
      </w:pPr>
    </w:p>
    <w:p w14:paraId="0F43E15C" w14:textId="77777777" w:rsidR="00F50340" w:rsidRDefault="00F50340" w:rsidP="004A2848">
      <w:pPr>
        <w:rPr>
          <w:snapToGrid/>
          <w:sz w:val="22"/>
          <w:szCs w:val="22"/>
        </w:rPr>
      </w:pPr>
      <w:r>
        <w:rPr>
          <w:snapToGrid/>
          <w:sz w:val="22"/>
          <w:szCs w:val="22"/>
        </w:rPr>
        <w:t>n</w:t>
      </w:r>
      <w:r w:rsidR="004A2848" w:rsidRPr="00212D07">
        <w:rPr>
          <w:snapToGrid/>
          <w:sz w:val="22"/>
          <w:szCs w:val="22"/>
        </w:rPr>
        <w:t xml:space="preserve">achfolgend </w:t>
      </w:r>
      <w:r>
        <w:rPr>
          <w:snapToGrid/>
          <w:sz w:val="22"/>
          <w:szCs w:val="22"/>
        </w:rPr>
        <w:t xml:space="preserve">bezeichnet als </w:t>
      </w:r>
      <w:r w:rsidR="004A2848" w:rsidRPr="00212D07">
        <w:rPr>
          <w:snapToGrid/>
          <w:sz w:val="22"/>
          <w:szCs w:val="22"/>
        </w:rPr>
        <w:t>„die Einrichtung</w:t>
      </w:r>
      <w:r w:rsidR="00B11483">
        <w:rPr>
          <w:snapToGrid/>
          <w:sz w:val="22"/>
          <w:szCs w:val="22"/>
        </w:rPr>
        <w:t>“, für die Unterzeichnung dieser Vereinbarung</w:t>
      </w:r>
      <w:r>
        <w:rPr>
          <w:snapToGrid/>
          <w:sz w:val="22"/>
          <w:szCs w:val="22"/>
        </w:rPr>
        <w:t xml:space="preserve"> vertreten</w:t>
      </w:r>
      <w:r w:rsidR="00B11483">
        <w:rPr>
          <w:snapToGrid/>
          <w:sz w:val="22"/>
          <w:szCs w:val="22"/>
        </w:rPr>
        <w:t xml:space="preserve"> </w:t>
      </w:r>
      <w:r w:rsidR="004A2848" w:rsidRPr="00212D07">
        <w:rPr>
          <w:snapToGrid/>
          <w:sz w:val="22"/>
          <w:szCs w:val="22"/>
        </w:rPr>
        <w:t xml:space="preserve">durch </w:t>
      </w:r>
      <w:r w:rsidR="004A2848" w:rsidRPr="00B11483">
        <w:rPr>
          <w:snapToGrid/>
          <w:sz w:val="22"/>
          <w:szCs w:val="22"/>
          <w:highlight w:val="yellow"/>
        </w:rPr>
        <w:t>[</w:t>
      </w:r>
      <w:r w:rsidR="004A2848" w:rsidRPr="00212D07">
        <w:rPr>
          <w:snapToGrid/>
          <w:sz w:val="22"/>
          <w:szCs w:val="22"/>
          <w:highlight w:val="yellow"/>
        </w:rPr>
        <w:t>Nachname(n), Vorname(n) und Funktion</w:t>
      </w:r>
      <w:r w:rsidR="004A2848" w:rsidRPr="00B11483">
        <w:rPr>
          <w:snapToGrid/>
          <w:sz w:val="22"/>
          <w:szCs w:val="22"/>
          <w:highlight w:val="yellow"/>
        </w:rPr>
        <w:t>]</w:t>
      </w:r>
      <w:r w:rsidR="004A2848" w:rsidRPr="00212D07">
        <w:rPr>
          <w:snapToGrid/>
          <w:sz w:val="22"/>
          <w:szCs w:val="22"/>
        </w:rPr>
        <w:t xml:space="preserve">  </w:t>
      </w:r>
      <w:bookmarkStart w:id="1" w:name="_GoBack"/>
      <w:bookmarkEnd w:id="1"/>
    </w:p>
    <w:p w14:paraId="3A29504D" w14:textId="77777777" w:rsidR="00F50340" w:rsidRDefault="00F50340" w:rsidP="004A2848">
      <w:pPr>
        <w:rPr>
          <w:snapToGrid/>
          <w:sz w:val="22"/>
          <w:szCs w:val="22"/>
        </w:rPr>
      </w:pPr>
    </w:p>
    <w:p w14:paraId="5DFA778E" w14:textId="77777777" w:rsidR="004A2848" w:rsidRPr="00212D07" w:rsidRDefault="004A2848" w:rsidP="004A2848">
      <w:pPr>
        <w:rPr>
          <w:sz w:val="22"/>
          <w:szCs w:val="22"/>
        </w:rPr>
      </w:pPr>
      <w:r w:rsidRPr="00212D07">
        <w:rPr>
          <w:snapToGrid/>
          <w:sz w:val="22"/>
          <w:szCs w:val="22"/>
        </w:rPr>
        <w:t>und</w:t>
      </w:r>
    </w:p>
    <w:p w14:paraId="6CC97DC4" w14:textId="77777777" w:rsidR="004A2848" w:rsidRPr="00F55A3C" w:rsidRDefault="004A2848" w:rsidP="004A2848">
      <w:pPr>
        <w:rPr>
          <w:sz w:val="22"/>
          <w:szCs w:val="22"/>
          <w:highlight w:val="lightGray"/>
        </w:rPr>
      </w:pPr>
    </w:p>
    <w:p w14:paraId="08EAB9B9" w14:textId="77777777" w:rsidR="004A2848" w:rsidRPr="00212D07" w:rsidRDefault="004A2848" w:rsidP="004A2848">
      <w:pPr>
        <w:pBdr>
          <w:bottom w:val="single" w:sz="6" w:space="1" w:color="auto"/>
        </w:pBdr>
        <w:rPr>
          <w:sz w:val="22"/>
          <w:szCs w:val="22"/>
        </w:rPr>
      </w:pPr>
      <w:r w:rsidRPr="00212D07">
        <w:rPr>
          <w:snapToGrid/>
          <w:sz w:val="22"/>
          <w:szCs w:val="22"/>
        </w:rPr>
        <w:t xml:space="preserve">Herr/Frau </w:t>
      </w:r>
      <w:r w:rsidRPr="00B11483">
        <w:rPr>
          <w:snapToGrid/>
          <w:sz w:val="22"/>
          <w:szCs w:val="22"/>
          <w:highlight w:val="yellow"/>
        </w:rPr>
        <w:t>[</w:t>
      </w:r>
      <w:r w:rsidRPr="00212D07">
        <w:rPr>
          <w:snapToGrid/>
          <w:sz w:val="22"/>
          <w:szCs w:val="22"/>
          <w:highlight w:val="yellow"/>
        </w:rPr>
        <w:t>Nachname(n) und Vorname(n) des Teilnehmers]</w:t>
      </w:r>
    </w:p>
    <w:p w14:paraId="2FE3A8E1" w14:textId="77777777" w:rsidR="006D4184" w:rsidRDefault="00E72368" w:rsidP="004A2848">
      <w:pPr>
        <w:rPr>
          <w:b/>
          <w:snapToGrid/>
        </w:rPr>
      </w:pPr>
      <w:r>
        <w:rPr>
          <w:b/>
          <w:snapToGrid/>
        </w:rPr>
        <w:t>Dauer der bisherigen Tätigkeit</w:t>
      </w:r>
      <w:r w:rsidR="006D4184">
        <w:rPr>
          <w:b/>
          <w:snapToGrid/>
        </w:rPr>
        <w:t xml:space="preserve"> (&lt;10 Jahre, &gt;10 Jahre, &gt;20 Jahre)</w:t>
      </w:r>
      <w:r w:rsidR="004A2848" w:rsidRPr="00212D07">
        <w:rPr>
          <w:b/>
          <w:snapToGrid/>
        </w:rPr>
        <w:t>:</w:t>
      </w:r>
    </w:p>
    <w:p w14:paraId="4BD27BD5" w14:textId="77777777" w:rsidR="004A2848" w:rsidRPr="00212D07" w:rsidRDefault="004A2848" w:rsidP="004A2848">
      <w:pPr>
        <w:rPr>
          <w:b/>
        </w:rPr>
      </w:pPr>
      <w:r w:rsidRPr="00212D07">
        <w:rPr>
          <w:b/>
          <w:snapToGrid/>
        </w:rPr>
        <w:t>Staatsangehörigkeit:</w:t>
      </w:r>
      <w:r w:rsidR="0039466E" w:rsidRPr="00212D07">
        <w:rPr>
          <w:b/>
          <w:snapToGrid/>
        </w:rPr>
        <w:t xml:space="preserve"> </w:t>
      </w:r>
      <w:r w:rsidRPr="00212D07">
        <w:rPr>
          <w:b/>
          <w:snapToGrid/>
        </w:rPr>
        <w:tab/>
      </w:r>
    </w:p>
    <w:p w14:paraId="64E567C7" w14:textId="77777777" w:rsidR="004A2848" w:rsidRPr="00212D07" w:rsidRDefault="004A2848" w:rsidP="004A2848">
      <w:pPr>
        <w:rPr>
          <w:b/>
        </w:rPr>
      </w:pPr>
      <w:r w:rsidRPr="00212D07">
        <w:rPr>
          <w:snapToGrid/>
        </w:rPr>
        <w:t xml:space="preserve">Anschrift: </w:t>
      </w:r>
      <w:r w:rsidRPr="00B11483">
        <w:rPr>
          <w:snapToGrid/>
          <w:highlight w:val="yellow"/>
        </w:rPr>
        <w:t>[</w:t>
      </w:r>
      <w:r w:rsidRPr="00212D07">
        <w:rPr>
          <w:snapToGrid/>
          <w:highlight w:val="yellow"/>
        </w:rPr>
        <w:t>vollständige offizielle Anschrift</w:t>
      </w:r>
      <w:r w:rsidRPr="00B11483">
        <w:rPr>
          <w:snapToGrid/>
          <w:highlight w:val="yellow"/>
        </w:rPr>
        <w:t>]</w:t>
      </w:r>
      <w:r w:rsidRPr="00212D07">
        <w:rPr>
          <w:snapToGrid/>
        </w:rPr>
        <w:t xml:space="preserve"> </w:t>
      </w:r>
      <w:r w:rsidRPr="00212D07">
        <w:rPr>
          <w:snapToGrid/>
        </w:rPr>
        <w:tab/>
      </w:r>
      <w:r w:rsidRPr="00212D07">
        <w:rPr>
          <w:b/>
          <w:snapToGrid/>
        </w:rPr>
        <w:t>Einrichtung</w:t>
      </w:r>
      <w:r w:rsidR="00EA1524">
        <w:rPr>
          <w:b/>
          <w:snapToGrid/>
        </w:rPr>
        <w:t>,</w:t>
      </w:r>
      <w:r w:rsidR="00EA1524" w:rsidRPr="00EA1524">
        <w:rPr>
          <w:b/>
          <w:snapToGrid/>
        </w:rPr>
        <w:t xml:space="preserve"> </w:t>
      </w:r>
      <w:r w:rsidR="00EA1524" w:rsidRPr="00212D07">
        <w:rPr>
          <w:b/>
          <w:snapToGrid/>
        </w:rPr>
        <w:t>Abteilung</w:t>
      </w:r>
      <w:r w:rsidRPr="00212D07">
        <w:rPr>
          <w:b/>
          <w:snapToGrid/>
        </w:rPr>
        <w:t>:</w:t>
      </w:r>
      <w:r w:rsidR="0039466E" w:rsidRPr="00212D07">
        <w:rPr>
          <w:b/>
          <w:snapToGrid/>
        </w:rPr>
        <w:t xml:space="preserve"> </w:t>
      </w:r>
      <w:r w:rsidRPr="00212D07">
        <w:rPr>
          <w:b/>
          <w:snapToGrid/>
        </w:rPr>
        <w:tab/>
        <w:t xml:space="preserve"> </w:t>
      </w:r>
    </w:p>
    <w:p w14:paraId="4FCB2F7C" w14:textId="77777777" w:rsidR="004A2848" w:rsidRPr="00212D07" w:rsidRDefault="004A2848" w:rsidP="004A2848">
      <w:pPr>
        <w:rPr>
          <w:b/>
        </w:rPr>
      </w:pPr>
      <w:r w:rsidRPr="00212D07">
        <w:rPr>
          <w:b/>
          <w:snapToGrid/>
        </w:rPr>
        <w:t>Telefonnummer:</w:t>
      </w:r>
      <w:r w:rsidRPr="00212D07">
        <w:rPr>
          <w:b/>
          <w:snapToGrid/>
        </w:rPr>
        <w:tab/>
      </w:r>
      <w:r w:rsidRPr="00212D07">
        <w:rPr>
          <w:b/>
          <w:snapToGrid/>
        </w:rPr>
        <w:tab/>
      </w:r>
      <w:r w:rsidRPr="00212D07">
        <w:rPr>
          <w:b/>
          <w:snapToGrid/>
        </w:rPr>
        <w:tab/>
      </w:r>
      <w:r w:rsidRPr="00212D07">
        <w:rPr>
          <w:b/>
          <w:snapToGrid/>
        </w:rPr>
        <w:tab/>
        <w:t>E-Mail-Adresse:</w:t>
      </w:r>
    </w:p>
    <w:p w14:paraId="40E97AFE" w14:textId="2D687E70" w:rsidR="004A2848" w:rsidRPr="00212D07" w:rsidRDefault="004A2848" w:rsidP="004A2848">
      <w:pPr>
        <w:rPr>
          <w:b/>
        </w:rPr>
      </w:pPr>
      <w:r w:rsidRPr="00212D07">
        <w:rPr>
          <w:b/>
          <w:snapToGrid/>
        </w:rPr>
        <w:t xml:space="preserve">Geschlecht: </w:t>
      </w:r>
      <w:r w:rsidRPr="00B11483">
        <w:rPr>
          <w:b/>
          <w:snapToGrid/>
          <w:highlight w:val="yellow"/>
        </w:rPr>
        <w:t>[</w:t>
      </w:r>
      <w:r w:rsidR="006A4FCF">
        <w:rPr>
          <w:snapToGrid/>
          <w:highlight w:val="yellow"/>
        </w:rPr>
        <w:t>m/w/d</w:t>
      </w:r>
      <w:r w:rsidRPr="00B11483">
        <w:rPr>
          <w:b/>
          <w:snapToGrid/>
          <w:highlight w:val="yellow"/>
        </w:rPr>
        <w:t>]</w:t>
      </w:r>
      <w:r w:rsidRPr="00212D07">
        <w:rPr>
          <w:b/>
          <w:snapToGrid/>
        </w:rPr>
        <w:tab/>
      </w:r>
      <w:r w:rsidRPr="00212D07">
        <w:rPr>
          <w:b/>
          <w:snapToGrid/>
        </w:rPr>
        <w:tab/>
      </w:r>
      <w:r w:rsidRPr="00212D07">
        <w:rPr>
          <w:b/>
          <w:snapToGrid/>
        </w:rPr>
        <w:tab/>
      </w:r>
      <w:r w:rsidRPr="00212D07">
        <w:rPr>
          <w:b/>
          <w:snapToGrid/>
        </w:rPr>
        <w:tab/>
        <w:t xml:space="preserve">Studienjahr: </w:t>
      </w:r>
      <w:proofErr w:type="gramStart"/>
      <w:r w:rsidRPr="00212D07">
        <w:rPr>
          <w:b/>
          <w:snapToGrid/>
        </w:rPr>
        <w:t>20</w:t>
      </w:r>
      <w:r w:rsidRPr="00212D07">
        <w:rPr>
          <w:b/>
          <w:snapToGrid/>
          <w:highlight w:val="yellow"/>
        </w:rPr>
        <w:t>..</w:t>
      </w:r>
      <w:proofErr w:type="gramEnd"/>
      <w:r w:rsidRPr="00212D07">
        <w:rPr>
          <w:b/>
          <w:snapToGrid/>
        </w:rPr>
        <w:t>/20</w:t>
      </w:r>
      <w:r w:rsidRPr="00212D07">
        <w:rPr>
          <w:b/>
          <w:snapToGrid/>
          <w:highlight w:val="yellow"/>
        </w:rPr>
        <w:t>..</w:t>
      </w:r>
    </w:p>
    <w:p w14:paraId="58203F09" w14:textId="77777777" w:rsidR="004A2848" w:rsidRPr="00212D07" w:rsidRDefault="006B0CF4" w:rsidP="00DE3137">
      <w:pPr>
        <w:ind w:left="2127" w:hanging="2127"/>
        <w:rPr>
          <w:snapToGrid/>
        </w:rPr>
      </w:pPr>
      <w:r>
        <w:rPr>
          <w:snapToGrid/>
        </w:rPr>
        <w:t xml:space="preserve">Der </w:t>
      </w:r>
      <w:r w:rsidR="004A2848" w:rsidRPr="00212D07">
        <w:rPr>
          <w:snapToGrid/>
        </w:rPr>
        <w:t>Teilnehmer erhält:</w:t>
      </w:r>
      <w:r w:rsidR="0039466E" w:rsidRPr="00212D07">
        <w:rPr>
          <w:snapToGrid/>
        </w:rPr>
        <w:t xml:space="preserve"> </w:t>
      </w:r>
      <w:r w:rsidR="00DE3137" w:rsidRPr="00212D07">
        <w:rPr>
          <w:snapToGrid/>
        </w:rPr>
        <w:tab/>
      </w:r>
      <w:sdt>
        <w:sdtPr>
          <w:rPr>
            <w:snapToGrid/>
          </w:rPr>
          <w:id w:val="900875420"/>
          <w14:checkbox>
            <w14:checked w14:val="0"/>
            <w14:checkedState w14:val="2612" w14:font="MS Gothic"/>
            <w14:uncheckedState w14:val="2610" w14:font="MS Gothic"/>
          </w14:checkbox>
        </w:sdtPr>
        <w:sdtEndPr/>
        <w:sdtContent>
          <w:r w:rsidR="00EA7E78">
            <w:rPr>
              <w:rFonts w:ascii="MS Gothic" w:eastAsia="MS Gothic" w:hAnsi="MS Gothic" w:hint="eastAsia"/>
              <w:snapToGrid/>
            </w:rPr>
            <w:t>☐</w:t>
          </w:r>
        </w:sdtContent>
      </w:sdt>
      <w:r w:rsidR="00134D5F" w:rsidRPr="00212D07">
        <w:rPr>
          <w:snapToGrid/>
        </w:rPr>
        <w:t xml:space="preserve"> </w:t>
      </w:r>
      <w:r w:rsidR="004A2848" w:rsidRPr="00212D07">
        <w:rPr>
          <w:snapToGrid/>
        </w:rPr>
        <w:t>finanzielle Unterstützung aus E</w:t>
      </w:r>
      <w:r w:rsidR="00B11483">
        <w:rPr>
          <w:snapToGrid/>
        </w:rPr>
        <w:t>rasmus+</w:t>
      </w:r>
      <w:r w:rsidR="00D96105">
        <w:rPr>
          <w:snapToGrid/>
        </w:rPr>
        <w:t xml:space="preserve"> </w:t>
      </w:r>
      <w:r w:rsidR="004A2848" w:rsidRPr="00212D07">
        <w:rPr>
          <w:snapToGrid/>
        </w:rPr>
        <w:t xml:space="preserve">Mitteln </w:t>
      </w:r>
      <w:r w:rsidR="00B11483">
        <w:rPr>
          <w:snapToGrid/>
        </w:rPr>
        <w:t>der EU</w:t>
      </w:r>
      <w:r w:rsidR="004A2848" w:rsidRPr="00212D07">
        <w:rPr>
          <w:snapToGrid/>
        </w:rPr>
        <w:br/>
      </w:r>
      <w:sdt>
        <w:sdtPr>
          <w:rPr>
            <w:snapToGrid/>
          </w:rPr>
          <w:id w:val="2058809536"/>
          <w14:checkbox>
            <w14:checked w14:val="0"/>
            <w14:checkedState w14:val="2612" w14:font="MS Gothic"/>
            <w14:uncheckedState w14:val="2610" w14:font="MS Gothic"/>
          </w14:checkbox>
        </w:sdtPr>
        <w:sdtEndPr/>
        <w:sdtContent>
          <w:r w:rsidR="00EA7E78">
            <w:rPr>
              <w:rFonts w:ascii="MS Gothic" w:eastAsia="MS Gothic" w:hAnsi="MS Gothic" w:hint="eastAsia"/>
              <w:snapToGrid/>
            </w:rPr>
            <w:t>☐</w:t>
          </w:r>
        </w:sdtContent>
      </w:sdt>
      <w:r w:rsidR="00134D5F" w:rsidRPr="00212D07">
        <w:rPr>
          <w:snapToGrid/>
        </w:rPr>
        <w:t xml:space="preserve"> </w:t>
      </w:r>
      <w:r w:rsidR="00B11483">
        <w:rPr>
          <w:snapToGrid/>
        </w:rPr>
        <w:t xml:space="preserve">Zero </w:t>
      </w:r>
      <w:r w:rsidR="004A2848" w:rsidRPr="00212D07">
        <w:rPr>
          <w:snapToGrid/>
        </w:rPr>
        <w:t>Grant</w:t>
      </w:r>
      <w:r w:rsidR="00FE44AD">
        <w:rPr>
          <w:snapToGrid/>
        </w:rPr>
        <w:t>-</w:t>
      </w:r>
      <w:r w:rsidR="004A2848" w:rsidRPr="00212D07">
        <w:rPr>
          <w:snapToGrid/>
        </w:rPr>
        <w:t>Förderung</w:t>
      </w:r>
    </w:p>
    <w:p w14:paraId="681F1129" w14:textId="228DD690" w:rsidR="004A2848" w:rsidRDefault="0085372D" w:rsidP="00DE3137">
      <w:pPr>
        <w:ind w:left="2130"/>
        <w:rPr>
          <w:snapToGrid/>
        </w:rPr>
      </w:pPr>
      <w:sdt>
        <w:sdtPr>
          <w:rPr>
            <w:snapToGrid/>
          </w:rPr>
          <w:id w:val="1705838283"/>
          <w14:checkbox>
            <w14:checked w14:val="0"/>
            <w14:checkedState w14:val="2612" w14:font="MS Gothic"/>
            <w14:uncheckedState w14:val="2610" w14:font="MS Gothic"/>
          </w14:checkbox>
        </w:sdtPr>
        <w:sdtEndPr/>
        <w:sdtContent>
          <w:r w:rsidR="00EA7E78">
            <w:rPr>
              <w:rFonts w:ascii="MS Gothic" w:eastAsia="MS Gothic" w:hAnsi="MS Gothic" w:hint="eastAsia"/>
              <w:snapToGrid/>
            </w:rPr>
            <w:t>☐</w:t>
          </w:r>
        </w:sdtContent>
      </w:sdt>
      <w:r w:rsidR="00134D5F" w:rsidRPr="00212D07">
        <w:rPr>
          <w:snapToGrid/>
        </w:rPr>
        <w:t xml:space="preserve"> </w:t>
      </w:r>
      <w:r w:rsidR="004A2848" w:rsidRPr="00212D07">
        <w:rPr>
          <w:snapToGrid/>
        </w:rPr>
        <w:t>finanzielle Unterstützung aus E</w:t>
      </w:r>
      <w:r w:rsidR="00B11483">
        <w:rPr>
          <w:snapToGrid/>
        </w:rPr>
        <w:t>rasmus+</w:t>
      </w:r>
      <w:r w:rsidR="00D96105">
        <w:rPr>
          <w:snapToGrid/>
        </w:rPr>
        <w:t xml:space="preserve"> </w:t>
      </w:r>
      <w:r w:rsidR="004A2848" w:rsidRPr="00212D07">
        <w:rPr>
          <w:snapToGrid/>
        </w:rPr>
        <w:t>Mitteln</w:t>
      </w:r>
      <w:r w:rsidR="00B11483">
        <w:rPr>
          <w:snapToGrid/>
        </w:rPr>
        <w:t xml:space="preserve"> der EU</w:t>
      </w:r>
      <w:r w:rsidR="004A2848" w:rsidRPr="00212D07">
        <w:rPr>
          <w:snapToGrid/>
        </w:rPr>
        <w:t xml:space="preserve"> in Kombination mit </w:t>
      </w:r>
      <w:r w:rsidR="004A2848" w:rsidRPr="00EA1524">
        <w:rPr>
          <w:i/>
          <w:snapToGrid/>
        </w:rPr>
        <w:t>Zer</w:t>
      </w:r>
      <w:r w:rsidR="00FE44AD" w:rsidRPr="00EA1524">
        <w:rPr>
          <w:i/>
          <w:snapToGrid/>
        </w:rPr>
        <w:t xml:space="preserve">o </w:t>
      </w:r>
      <w:r w:rsidR="00B11483" w:rsidRPr="00EA1524">
        <w:rPr>
          <w:i/>
          <w:snapToGrid/>
        </w:rPr>
        <w:t>Grant</w:t>
      </w:r>
      <w:r w:rsidR="00B11483">
        <w:rPr>
          <w:snapToGrid/>
        </w:rPr>
        <w:t>-</w:t>
      </w:r>
      <w:r w:rsidR="00FE44AD">
        <w:rPr>
          <w:snapToGrid/>
        </w:rPr>
        <w:t>Förderung</w:t>
      </w:r>
    </w:p>
    <w:p w14:paraId="0AE24A62" w14:textId="77777777" w:rsidR="00F50340" w:rsidRDefault="00F50340" w:rsidP="00DE3137">
      <w:pPr>
        <w:ind w:left="2130"/>
        <w:rPr>
          <w:snapToGrid/>
        </w:rPr>
      </w:pPr>
    </w:p>
    <w:p w14:paraId="264C4814" w14:textId="77777777" w:rsidR="00DE3137" w:rsidRPr="00212D07" w:rsidRDefault="00F50340" w:rsidP="000F71F2">
      <w:pPr>
        <w:rPr>
          <w:snapToGrid/>
        </w:rPr>
      </w:pPr>
      <w:r>
        <w:rPr>
          <w:snapToGrid/>
        </w:rPr>
        <w:t>Die finanzielle Unterstützung umfasst auch:</w:t>
      </w:r>
    </w:p>
    <w:p w14:paraId="5775DCC3" w14:textId="1730D9B3" w:rsidR="004A2848" w:rsidRPr="00B11483" w:rsidRDefault="00F50340" w:rsidP="000F71F2">
      <w:r>
        <w:rPr>
          <w:snapToGrid/>
        </w:rPr>
        <w:tab/>
      </w:r>
      <w:r>
        <w:rPr>
          <w:snapToGrid/>
        </w:rPr>
        <w:tab/>
      </w:r>
      <w:r w:rsidR="000F71F2">
        <w:rPr>
          <w:snapToGrid/>
        </w:rPr>
        <w:tab/>
      </w:r>
      <w:sdt>
        <w:sdtPr>
          <w:rPr>
            <w:snapToGrid/>
          </w:rPr>
          <w:id w:val="-306241195"/>
          <w14:checkbox>
            <w14:checked w14:val="0"/>
            <w14:checkedState w14:val="2612" w14:font="MS Gothic"/>
            <w14:uncheckedState w14:val="2610" w14:font="MS Gothic"/>
          </w14:checkbox>
        </w:sdtPr>
        <w:sdtEndPr/>
        <w:sdtContent>
          <w:r w:rsidR="00EA7E78">
            <w:rPr>
              <w:rFonts w:ascii="MS Gothic" w:eastAsia="MS Gothic" w:hAnsi="MS Gothic" w:hint="eastAsia"/>
              <w:snapToGrid/>
            </w:rPr>
            <w:t>☐</w:t>
          </w:r>
        </w:sdtContent>
      </w:sdt>
      <w:r w:rsidR="00512E2C" w:rsidRPr="00212D07">
        <w:rPr>
          <w:snapToGrid/>
        </w:rPr>
        <w:t xml:space="preserve"> </w:t>
      </w:r>
      <w:r w:rsidR="004A2848" w:rsidRPr="00212D07">
        <w:rPr>
          <w:snapToGrid/>
        </w:rPr>
        <w:t xml:space="preserve">Fördermittel für </w:t>
      </w:r>
      <w:r>
        <w:rPr>
          <w:snapToGrid/>
        </w:rPr>
        <w:t>Teilnehmer</w:t>
      </w:r>
      <w:r w:rsidRPr="00212D07">
        <w:rPr>
          <w:snapToGrid/>
        </w:rPr>
        <w:t xml:space="preserve"> </w:t>
      </w:r>
      <w:r w:rsidR="00134D5F" w:rsidRPr="00212D07">
        <w:rPr>
          <w:snapToGrid/>
        </w:rPr>
        <w:t>mit Behinderung</w:t>
      </w:r>
      <w:r w:rsidR="00FE44AD">
        <w:rPr>
          <w:snapToGrid/>
        </w:rPr>
        <w:t>.</w:t>
      </w:r>
    </w:p>
    <w:p w14:paraId="5FA31934" w14:textId="77777777" w:rsidR="004A2848" w:rsidRPr="00212D07" w:rsidRDefault="004A2848" w:rsidP="004A2848"/>
    <w:p w14:paraId="0F0ABD1B" w14:textId="77777777" w:rsidR="00DE3137" w:rsidRPr="00212D07" w:rsidRDefault="00DE3137" w:rsidP="004A2848">
      <w:pPr>
        <w:rPr>
          <w:snapToGrid/>
          <w:highlight w:val="cyan"/>
        </w:rPr>
      </w:pPr>
    </w:p>
    <w:p w14:paraId="2A0566CA" w14:textId="77777777" w:rsidR="004A2848" w:rsidRPr="00212D07" w:rsidRDefault="004A2848" w:rsidP="004A2848">
      <w:r w:rsidRPr="00212D07">
        <w:rPr>
          <w:snapToGrid/>
          <w:highlight w:val="cyan"/>
        </w:rPr>
        <w:t xml:space="preserve">[Angabe bei eingeladenem Personal aus Unternehmen und </w:t>
      </w:r>
      <w:r w:rsidR="00567250">
        <w:rPr>
          <w:snapToGrid/>
          <w:highlight w:val="cyan"/>
        </w:rPr>
        <w:t xml:space="preserve">allen </w:t>
      </w:r>
      <w:r w:rsidRPr="00212D07">
        <w:rPr>
          <w:snapToGrid/>
          <w:highlight w:val="cyan"/>
        </w:rPr>
        <w:t xml:space="preserve">sonstigen Teilnehmern, die </w:t>
      </w:r>
      <w:r w:rsidR="00B11483">
        <w:rPr>
          <w:snapToGrid/>
          <w:highlight w:val="cyan"/>
        </w:rPr>
        <w:t>finanzielle Unterstützung aus Erasmus+</w:t>
      </w:r>
      <w:r w:rsidR="00D96105">
        <w:rPr>
          <w:snapToGrid/>
          <w:highlight w:val="cyan"/>
        </w:rPr>
        <w:t xml:space="preserve"> </w:t>
      </w:r>
      <w:r w:rsidRPr="00212D07">
        <w:rPr>
          <w:snapToGrid/>
          <w:highlight w:val="cyan"/>
        </w:rPr>
        <w:t>Mitteln</w:t>
      </w:r>
      <w:r w:rsidR="00B11483">
        <w:rPr>
          <w:snapToGrid/>
          <w:highlight w:val="cyan"/>
        </w:rPr>
        <w:t xml:space="preserve"> der EU</w:t>
      </w:r>
      <w:r w:rsidRPr="00212D07">
        <w:rPr>
          <w:snapToGrid/>
          <w:highlight w:val="cyan"/>
        </w:rPr>
        <w:t xml:space="preserve"> erhalten, sofern die Einrichtung noch nicht über diese Information verfügt.]</w:t>
      </w:r>
    </w:p>
    <w:p w14:paraId="2C450CC8" w14:textId="77777777" w:rsidR="004A2848" w:rsidRPr="00212D07" w:rsidRDefault="004D04F9" w:rsidP="004A2848">
      <w:pPr>
        <w:rPr>
          <w:snapToGrid/>
        </w:rPr>
      </w:pPr>
      <w:r>
        <w:rPr>
          <w:noProof/>
        </w:rPr>
        <mc:AlternateContent>
          <mc:Choice Requires="wps">
            <w:drawing>
              <wp:anchor distT="0" distB="0" distL="114300" distR="114300" simplePos="0" relativeHeight="251657728" behindDoc="0" locked="0" layoutInCell="1" allowOverlap="1" wp14:anchorId="3602D1F5" wp14:editId="253D6BB6">
                <wp:simplePos x="0" y="0"/>
                <wp:positionH relativeFrom="column">
                  <wp:posOffset>-13335</wp:posOffset>
                </wp:positionH>
                <wp:positionV relativeFrom="paragraph">
                  <wp:posOffset>43815</wp:posOffset>
                </wp:positionV>
                <wp:extent cx="5717540" cy="7099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09930"/>
                        </a:xfrm>
                        <a:prstGeom prst="rect">
                          <a:avLst/>
                        </a:prstGeom>
                        <a:solidFill>
                          <a:srgbClr val="FFFFFF"/>
                        </a:solidFill>
                        <a:ln w="9525">
                          <a:solidFill>
                            <a:srgbClr val="000000"/>
                          </a:solidFill>
                          <a:miter lim="800000"/>
                          <a:headEnd/>
                          <a:tailEnd/>
                        </a:ln>
                      </wps:spPr>
                      <wps:txbx>
                        <w:txbxContent>
                          <w:p w14:paraId="10B290F6" w14:textId="77777777" w:rsidR="004A2848" w:rsidRPr="000F71F2" w:rsidRDefault="004A2848" w:rsidP="004A2848">
                            <w:pPr>
                              <w:rPr>
                                <w:highlight w:val="yellow"/>
                              </w:rPr>
                            </w:pPr>
                            <w:r w:rsidRPr="000F71F2">
                              <w:rPr>
                                <w:snapToGrid/>
                                <w:highlight w:val="yellow"/>
                              </w:rPr>
                              <w:t xml:space="preserve">Bankkonto, an das die finanzielle Unterstützung </w:t>
                            </w:r>
                            <w:r w:rsidR="00D96105" w:rsidRPr="000F71F2">
                              <w:rPr>
                                <w:snapToGrid/>
                                <w:highlight w:val="yellow"/>
                              </w:rPr>
                              <w:t xml:space="preserve">aus Erasmus+ </w:t>
                            </w:r>
                            <w:r w:rsidR="00B11483" w:rsidRPr="000F71F2">
                              <w:rPr>
                                <w:snapToGrid/>
                                <w:highlight w:val="yellow"/>
                              </w:rPr>
                              <w:t xml:space="preserve">Mitteln der EU </w:t>
                            </w:r>
                            <w:r w:rsidRPr="000F71F2">
                              <w:rPr>
                                <w:snapToGrid/>
                                <w:highlight w:val="yellow"/>
                              </w:rPr>
                              <w:t>gezahlt werden soll:</w:t>
                            </w:r>
                          </w:p>
                          <w:p w14:paraId="2D6FDCA6" w14:textId="77777777" w:rsidR="004A2848" w:rsidRPr="000F71F2" w:rsidRDefault="004A2848" w:rsidP="004A2848">
                            <w:pPr>
                              <w:rPr>
                                <w:highlight w:val="yellow"/>
                              </w:rPr>
                            </w:pPr>
                            <w:r w:rsidRPr="000F71F2">
                              <w:rPr>
                                <w:snapToGrid/>
                                <w:highlight w:val="yellow"/>
                              </w:rPr>
                              <w:t xml:space="preserve">Kontoinhaber (falls nicht Teilnehmer): </w:t>
                            </w:r>
                          </w:p>
                          <w:p w14:paraId="37709762" w14:textId="77777777" w:rsidR="004A2848" w:rsidRPr="000F71F2" w:rsidRDefault="004A2848" w:rsidP="004A2848">
                            <w:pPr>
                              <w:rPr>
                                <w:highlight w:val="yellow"/>
                              </w:rPr>
                            </w:pPr>
                            <w:r w:rsidRPr="000F71F2">
                              <w:rPr>
                                <w:snapToGrid/>
                                <w:highlight w:val="yellow"/>
                              </w:rPr>
                              <w:t xml:space="preserve">Name der Bank: </w:t>
                            </w:r>
                          </w:p>
                          <w:p w14:paraId="756C6496" w14:textId="77777777" w:rsidR="004A2848" w:rsidRPr="00F50340" w:rsidRDefault="004A2848">
                            <w:r w:rsidRPr="000F71F2">
                              <w:rPr>
                                <w:snapToGrid/>
                                <w:highlight w:val="yellow"/>
                              </w:rPr>
                              <w:t xml:space="preserve">BC-/BIC-/SWIFT-Nummer: </w:t>
                            </w:r>
                            <w:r w:rsidRPr="000F71F2">
                              <w:rPr>
                                <w:snapToGrid/>
                                <w:highlight w:val="yellow"/>
                              </w:rPr>
                              <w:tab/>
                            </w:r>
                            <w:r w:rsidRPr="000F71F2">
                              <w:rPr>
                                <w:snapToGrid/>
                                <w:highlight w:val="yellow"/>
                              </w:rPr>
                              <w:tab/>
                            </w:r>
                            <w:r w:rsidRPr="000F71F2">
                              <w:rPr>
                                <w:snapToGrid/>
                                <w:highlight w:val="yellow"/>
                              </w:rPr>
                              <w:tab/>
                              <w:t>Kontonummer/IBAN:</w:t>
                            </w:r>
                          </w:p>
                          <w:p w14:paraId="5A5BD476" w14:textId="77777777" w:rsidR="004A2848" w:rsidRPr="00C13056" w:rsidRDefault="004A2848">
                            <w:pPr>
                              <w:rPr>
                                <w:rFonts w:ascii="Arial" w:hAnsi="Arial" w:cs="Arial"/>
                              </w:rPr>
                            </w:pPr>
                          </w:p>
                          <w:p w14:paraId="0FF2AA62" w14:textId="77777777" w:rsidR="004A2848" w:rsidRPr="00C13056" w:rsidRDefault="004A284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2D1F5" id="_x0000_t202" coordsize="21600,21600" o:spt="202" path="m,l,21600r21600,l21600,xe">
                <v:stroke joinstyle="miter"/>
                <v:path gradientshapeok="t" o:connecttype="rect"/>
              </v:shapetype>
              <v:shape id="Text Box 3" o:spid="_x0000_s1026" type="#_x0000_t202" style="position:absolute;margin-left:-1.05pt;margin-top:3.45pt;width:450.2pt;height:5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">
                <v:textbox>
                  <w:txbxContent>
                    <w:p w14:paraId="10B290F6" w14:textId="77777777" w:rsidR="004A2848" w:rsidRPr="000F71F2" w:rsidRDefault="004A2848" w:rsidP="004A2848">
                      <w:pPr>
                        <w:rPr>
                          <w:highlight w:val="yellow"/>
                        </w:rPr>
                      </w:pPr>
                      <w:r w:rsidRPr="000F71F2">
                        <w:rPr>
                          <w:snapToGrid/>
                          <w:highlight w:val="yellow"/>
                        </w:rPr>
                        <w:t xml:space="preserve">Bankkonto, an das die finanzielle Unterstützung </w:t>
                      </w:r>
                      <w:r w:rsidR="00D96105" w:rsidRPr="000F71F2">
                        <w:rPr>
                          <w:snapToGrid/>
                          <w:highlight w:val="yellow"/>
                        </w:rPr>
                        <w:t xml:space="preserve">aus Erasmus+ </w:t>
                      </w:r>
                      <w:r w:rsidR="00B11483" w:rsidRPr="000F71F2">
                        <w:rPr>
                          <w:snapToGrid/>
                          <w:highlight w:val="yellow"/>
                        </w:rPr>
                        <w:t xml:space="preserve">Mitteln der EU </w:t>
                      </w:r>
                      <w:r w:rsidRPr="000F71F2">
                        <w:rPr>
                          <w:snapToGrid/>
                          <w:highlight w:val="yellow"/>
                        </w:rPr>
                        <w:t>gezahlt werden soll:</w:t>
                      </w:r>
                    </w:p>
                    <w:p w14:paraId="2D6FDCA6" w14:textId="77777777" w:rsidR="004A2848" w:rsidRPr="000F71F2" w:rsidRDefault="004A2848" w:rsidP="004A2848">
                      <w:pPr>
                        <w:rPr>
                          <w:highlight w:val="yellow"/>
                        </w:rPr>
                      </w:pPr>
                      <w:r w:rsidRPr="000F71F2">
                        <w:rPr>
                          <w:snapToGrid/>
                          <w:highlight w:val="yellow"/>
                        </w:rPr>
                        <w:t xml:space="preserve">Kontoinhaber (falls nicht Teilnehmer): </w:t>
                      </w:r>
                    </w:p>
                    <w:p w14:paraId="37709762" w14:textId="77777777" w:rsidR="004A2848" w:rsidRPr="000F71F2" w:rsidRDefault="004A2848" w:rsidP="004A2848">
                      <w:pPr>
                        <w:rPr>
                          <w:highlight w:val="yellow"/>
                        </w:rPr>
                      </w:pPr>
                      <w:r w:rsidRPr="000F71F2">
                        <w:rPr>
                          <w:snapToGrid/>
                          <w:highlight w:val="yellow"/>
                        </w:rPr>
                        <w:t xml:space="preserve">Name der Bank: </w:t>
                      </w:r>
                    </w:p>
                    <w:p w14:paraId="756C6496" w14:textId="77777777" w:rsidR="004A2848" w:rsidRPr="00F50340" w:rsidRDefault="004A2848">
                      <w:r w:rsidRPr="000F71F2">
                        <w:rPr>
                          <w:snapToGrid/>
                          <w:highlight w:val="yellow"/>
                        </w:rPr>
                        <w:t xml:space="preserve">BC-/BIC-/SWIFT-Nummer: </w:t>
                      </w:r>
                      <w:r w:rsidRPr="000F71F2">
                        <w:rPr>
                          <w:snapToGrid/>
                          <w:highlight w:val="yellow"/>
                        </w:rPr>
                        <w:tab/>
                      </w:r>
                      <w:r w:rsidRPr="000F71F2">
                        <w:rPr>
                          <w:snapToGrid/>
                          <w:highlight w:val="yellow"/>
                        </w:rPr>
                        <w:tab/>
                      </w:r>
                      <w:r w:rsidRPr="000F71F2">
                        <w:rPr>
                          <w:snapToGrid/>
                          <w:highlight w:val="yellow"/>
                        </w:rPr>
                        <w:tab/>
                        <w:t>Kontonummer/IBAN:</w:t>
                      </w:r>
                    </w:p>
                    <w:p w14:paraId="5A5BD476" w14:textId="77777777" w:rsidR="004A2848" w:rsidRPr="00C13056" w:rsidRDefault="004A2848">
                      <w:pPr>
                        <w:rPr>
                          <w:rFonts w:ascii="Arial" w:hAnsi="Arial" w:cs="Arial"/>
                        </w:rPr>
                      </w:pPr>
                    </w:p>
                    <w:p w14:paraId="0FF2AA62" w14:textId="77777777" w:rsidR="004A2848" w:rsidRPr="00C13056" w:rsidRDefault="004A2848">
                      <w:pPr>
                        <w:rPr>
                          <w:rFonts w:ascii="Arial" w:hAnsi="Arial" w:cs="Arial"/>
                        </w:rPr>
                      </w:pPr>
                    </w:p>
                  </w:txbxContent>
                </v:textbox>
              </v:shape>
            </w:pict>
          </mc:Fallback>
        </mc:AlternateContent>
      </w:r>
    </w:p>
    <w:p w14:paraId="70080D60" w14:textId="77777777" w:rsidR="004A2848" w:rsidRPr="00212D07" w:rsidRDefault="004A2848" w:rsidP="004A2848">
      <w:pPr>
        <w:rPr>
          <w:snapToGrid/>
        </w:rPr>
      </w:pPr>
      <w:r w:rsidRPr="00212D07">
        <w:rPr>
          <w:snapToGrid/>
        </w:rPr>
        <w:t>Warum „ggf.“ – heißt das, dass das Geld auch bar ausgezahlt werden kann?</w:t>
      </w:r>
    </w:p>
    <w:p w14:paraId="7FF608F8" w14:textId="77777777" w:rsidR="004A2848" w:rsidRPr="00212D07" w:rsidRDefault="004A2848" w:rsidP="004A2848">
      <w:pPr>
        <w:rPr>
          <w:snapToGrid/>
        </w:rPr>
      </w:pPr>
    </w:p>
    <w:p w14:paraId="1CC2FDEB" w14:textId="77777777" w:rsidR="004A2848" w:rsidRPr="00212D07" w:rsidRDefault="004A2848" w:rsidP="004A2848">
      <w:r w:rsidRPr="00212D07">
        <w:t xml:space="preserve"> </w:t>
      </w:r>
    </w:p>
    <w:p w14:paraId="7F93E287" w14:textId="77777777" w:rsidR="004A2848" w:rsidRPr="00212D07" w:rsidRDefault="004A2848" w:rsidP="004A2848"/>
    <w:p w14:paraId="67666427" w14:textId="77777777" w:rsidR="004A2848" w:rsidRPr="00212D07" w:rsidRDefault="004A2848" w:rsidP="004A2848">
      <w:pPr>
        <w:jc w:val="both"/>
        <w:rPr>
          <w:sz w:val="24"/>
          <w:szCs w:val="24"/>
        </w:rPr>
      </w:pPr>
    </w:p>
    <w:p w14:paraId="5E1D29F9" w14:textId="77777777" w:rsidR="004A2848" w:rsidRPr="00EA1524" w:rsidRDefault="00907956" w:rsidP="004A2848">
      <w:pPr>
        <w:jc w:val="both"/>
        <w:rPr>
          <w:snapToGrid/>
          <w:sz w:val="22"/>
          <w:szCs w:val="22"/>
        </w:rPr>
      </w:pPr>
      <w:r w:rsidRPr="00EA1524">
        <w:rPr>
          <w:snapToGrid/>
          <w:sz w:val="22"/>
          <w:szCs w:val="22"/>
        </w:rPr>
        <w:t>n</w:t>
      </w:r>
      <w:r w:rsidR="004A2848" w:rsidRPr="00EA1524">
        <w:rPr>
          <w:snapToGrid/>
          <w:sz w:val="22"/>
          <w:szCs w:val="22"/>
        </w:rPr>
        <w:t xml:space="preserve">achfolgend </w:t>
      </w:r>
      <w:r w:rsidRPr="00EA1524">
        <w:rPr>
          <w:snapToGrid/>
          <w:sz w:val="22"/>
          <w:szCs w:val="22"/>
        </w:rPr>
        <w:t xml:space="preserve">bezeichnet als </w:t>
      </w:r>
      <w:r w:rsidR="004A2848" w:rsidRPr="00EA1524">
        <w:rPr>
          <w:snapToGrid/>
          <w:sz w:val="22"/>
          <w:szCs w:val="22"/>
        </w:rPr>
        <w:t xml:space="preserve">„der Teilnehmer“, haben die unten aufgeführten </w:t>
      </w:r>
      <w:proofErr w:type="spellStart"/>
      <w:r w:rsidR="003432EB" w:rsidRPr="00EA1524">
        <w:rPr>
          <w:snapToGrid/>
          <w:sz w:val="22"/>
          <w:szCs w:val="22"/>
        </w:rPr>
        <w:t>B</w:t>
      </w:r>
      <w:r w:rsidR="004A2848" w:rsidRPr="00EA1524">
        <w:rPr>
          <w:snapToGrid/>
          <w:sz w:val="22"/>
          <w:szCs w:val="22"/>
        </w:rPr>
        <w:t>esonderen</w:t>
      </w:r>
      <w:proofErr w:type="spellEnd"/>
      <w:r w:rsidR="004A2848" w:rsidRPr="00EA1524">
        <w:rPr>
          <w:snapToGrid/>
          <w:sz w:val="22"/>
          <w:szCs w:val="22"/>
        </w:rPr>
        <w:t xml:space="preserve"> Be</w:t>
      </w:r>
      <w:r w:rsidR="00B11483" w:rsidRPr="00EA1524">
        <w:rPr>
          <w:snapToGrid/>
          <w:sz w:val="22"/>
          <w:szCs w:val="22"/>
        </w:rPr>
        <w:t>ding</w:t>
      </w:r>
      <w:r w:rsidR="004A2848" w:rsidRPr="00EA1524">
        <w:rPr>
          <w:snapToGrid/>
          <w:sz w:val="22"/>
          <w:szCs w:val="22"/>
        </w:rPr>
        <w:t>ungen und Anhänge, die fes</w:t>
      </w:r>
      <w:r w:rsidR="00B11483" w:rsidRPr="00EA1524">
        <w:rPr>
          <w:snapToGrid/>
          <w:sz w:val="22"/>
          <w:szCs w:val="22"/>
        </w:rPr>
        <w:t xml:space="preserve">ter Bestandteil dieser Vereinbarung </w:t>
      </w:r>
      <w:r w:rsidR="004A2848" w:rsidRPr="00EA1524">
        <w:rPr>
          <w:snapToGrid/>
          <w:sz w:val="22"/>
          <w:szCs w:val="22"/>
        </w:rPr>
        <w:t>sind („d</w:t>
      </w:r>
      <w:r w:rsidR="00B11483" w:rsidRPr="00EA1524">
        <w:rPr>
          <w:snapToGrid/>
          <w:sz w:val="22"/>
          <w:szCs w:val="22"/>
        </w:rPr>
        <w:t xml:space="preserve">ie </w:t>
      </w:r>
      <w:r w:rsidR="004A2848" w:rsidRPr="00EA1524">
        <w:rPr>
          <w:snapToGrid/>
          <w:sz w:val="22"/>
          <w:szCs w:val="22"/>
        </w:rPr>
        <w:t>Ver</w:t>
      </w:r>
      <w:r w:rsidR="00B11483" w:rsidRPr="00EA1524">
        <w:rPr>
          <w:snapToGrid/>
          <w:sz w:val="22"/>
          <w:szCs w:val="22"/>
        </w:rPr>
        <w:t>einbarun</w:t>
      </w:r>
      <w:r w:rsidR="004A2848" w:rsidRPr="00EA1524">
        <w:rPr>
          <w:snapToGrid/>
          <w:sz w:val="22"/>
          <w:szCs w:val="22"/>
        </w:rPr>
        <w:t>g“)</w:t>
      </w:r>
      <w:r w:rsidRPr="00EA1524">
        <w:rPr>
          <w:snapToGrid/>
          <w:sz w:val="22"/>
          <w:szCs w:val="22"/>
        </w:rPr>
        <w:t xml:space="preserve"> vereinbart</w:t>
      </w:r>
      <w:r w:rsidR="004A2848" w:rsidRPr="00EA1524">
        <w:rPr>
          <w:snapToGrid/>
          <w:sz w:val="22"/>
          <w:szCs w:val="22"/>
        </w:rPr>
        <w:t>:</w:t>
      </w:r>
    </w:p>
    <w:p w14:paraId="1FE00E53" w14:textId="77777777" w:rsidR="00567250" w:rsidRPr="00212D07" w:rsidRDefault="00567250" w:rsidP="004A2848">
      <w:pPr>
        <w:jc w:val="both"/>
        <w:rPr>
          <w:sz w:val="24"/>
          <w:szCs w:val="24"/>
        </w:rPr>
      </w:pPr>
    </w:p>
    <w:p w14:paraId="719249F6" w14:textId="77777777" w:rsidR="00134D5F" w:rsidRPr="00212D07" w:rsidRDefault="004A2848" w:rsidP="00134D5F">
      <w:pPr>
        <w:tabs>
          <w:tab w:val="left" w:pos="1985"/>
        </w:tabs>
        <w:ind w:left="1701" w:hanging="1701"/>
        <w:rPr>
          <w:snapToGrid/>
          <w:sz w:val="24"/>
        </w:rPr>
      </w:pPr>
      <w:r w:rsidRPr="00212D07">
        <w:rPr>
          <w:snapToGrid/>
          <w:sz w:val="24"/>
        </w:rPr>
        <w:t>Anhang</w:t>
      </w:r>
      <w:r w:rsidR="00B11483">
        <w:rPr>
          <w:snapToGrid/>
          <w:sz w:val="24"/>
        </w:rPr>
        <w:t xml:space="preserve"> </w:t>
      </w:r>
      <w:r w:rsidRPr="00212D07">
        <w:rPr>
          <w:snapToGrid/>
          <w:sz w:val="24"/>
        </w:rPr>
        <w:t xml:space="preserve">I </w:t>
      </w:r>
      <w:r w:rsidRPr="00212D07">
        <w:rPr>
          <w:snapToGrid/>
          <w:sz w:val="24"/>
        </w:rPr>
        <w:tab/>
      </w:r>
      <w:r w:rsidR="00134D5F" w:rsidRPr="00212D07">
        <w:rPr>
          <w:snapToGrid/>
          <w:sz w:val="24"/>
        </w:rPr>
        <w:t xml:space="preserve">Mobilitätsvereinbarung für Personalmobilität zu </w:t>
      </w:r>
      <w:r w:rsidR="006A3AC7" w:rsidRPr="00212D07">
        <w:rPr>
          <w:snapToGrid/>
          <w:sz w:val="24"/>
          <w:highlight w:val="yellow"/>
        </w:rPr>
        <w:t>Lehr</w:t>
      </w:r>
      <w:r w:rsidR="00B11483">
        <w:rPr>
          <w:snapToGrid/>
          <w:sz w:val="24"/>
          <w:highlight w:val="yellow"/>
        </w:rPr>
        <w:t>-</w:t>
      </w:r>
      <w:r w:rsidR="00134D5F" w:rsidRPr="00212D07">
        <w:rPr>
          <w:snapToGrid/>
          <w:sz w:val="24"/>
          <w:highlight w:val="yellow"/>
        </w:rPr>
        <w:t>/zu Fort- und Weiterbildungszwecken</w:t>
      </w:r>
    </w:p>
    <w:p w14:paraId="142C4AF8" w14:textId="77777777" w:rsidR="004A2848" w:rsidRPr="00212D07" w:rsidRDefault="004A2848" w:rsidP="004A2848">
      <w:pPr>
        <w:tabs>
          <w:tab w:val="left" w:pos="1701"/>
          <w:tab w:val="left" w:pos="1985"/>
        </w:tabs>
        <w:ind w:left="1701" w:hanging="1701"/>
        <w:rPr>
          <w:sz w:val="24"/>
          <w:szCs w:val="24"/>
        </w:rPr>
      </w:pPr>
      <w:r w:rsidRPr="00212D07">
        <w:rPr>
          <w:snapToGrid/>
          <w:sz w:val="24"/>
        </w:rPr>
        <w:t>Anhang</w:t>
      </w:r>
      <w:r w:rsidR="00B11483">
        <w:rPr>
          <w:snapToGrid/>
          <w:sz w:val="24"/>
        </w:rPr>
        <w:t xml:space="preserve"> </w:t>
      </w:r>
      <w:r w:rsidRPr="00212D07">
        <w:rPr>
          <w:snapToGrid/>
          <w:sz w:val="24"/>
        </w:rPr>
        <w:t xml:space="preserve">II </w:t>
      </w:r>
      <w:r w:rsidRPr="00212D07">
        <w:rPr>
          <w:snapToGrid/>
          <w:sz w:val="24"/>
        </w:rPr>
        <w:tab/>
        <w:t>Allgemeine Be</w:t>
      </w:r>
      <w:r w:rsidR="00B11483">
        <w:rPr>
          <w:snapToGrid/>
          <w:sz w:val="24"/>
        </w:rPr>
        <w:t>ding</w:t>
      </w:r>
      <w:r w:rsidRPr="00212D07">
        <w:rPr>
          <w:snapToGrid/>
          <w:sz w:val="24"/>
        </w:rPr>
        <w:t>ungen</w:t>
      </w:r>
    </w:p>
    <w:p w14:paraId="0244D574" w14:textId="77777777" w:rsidR="004A2848" w:rsidRPr="00212D07" w:rsidRDefault="004A2848">
      <w:pPr>
        <w:rPr>
          <w:sz w:val="24"/>
          <w:szCs w:val="24"/>
        </w:rPr>
      </w:pPr>
    </w:p>
    <w:p w14:paraId="25BD6FF3" w14:textId="77777777" w:rsidR="004A2848" w:rsidRPr="00212D07" w:rsidRDefault="004A2848" w:rsidP="004A2848">
      <w:pPr>
        <w:jc w:val="both"/>
        <w:rPr>
          <w:u w:val="single"/>
        </w:rPr>
      </w:pPr>
      <w:r w:rsidRPr="00212D07">
        <w:rPr>
          <w:snapToGrid/>
          <w:u w:val="single"/>
        </w:rPr>
        <w:t xml:space="preserve">Die unter </w:t>
      </w:r>
      <w:r w:rsidR="00E0643C">
        <w:rPr>
          <w:snapToGrid/>
          <w:u w:val="single"/>
        </w:rPr>
        <w:t>B</w:t>
      </w:r>
      <w:r w:rsidRPr="00212D07">
        <w:rPr>
          <w:snapToGrid/>
          <w:u w:val="single"/>
        </w:rPr>
        <w:t>esondere Be</w:t>
      </w:r>
      <w:r w:rsidR="00B11483">
        <w:rPr>
          <w:snapToGrid/>
          <w:u w:val="single"/>
        </w:rPr>
        <w:t>ding</w:t>
      </w:r>
      <w:r w:rsidRPr="00212D07">
        <w:rPr>
          <w:snapToGrid/>
          <w:u w:val="single"/>
        </w:rPr>
        <w:t>ungen aufgeführten Be</w:t>
      </w:r>
      <w:r w:rsidR="00B11483">
        <w:rPr>
          <w:snapToGrid/>
          <w:u w:val="single"/>
        </w:rPr>
        <w:t>stimm</w:t>
      </w:r>
      <w:r w:rsidRPr="00212D07">
        <w:rPr>
          <w:snapToGrid/>
          <w:u w:val="single"/>
        </w:rPr>
        <w:t>ungen haben Vorrang vor den Bestimmungen in den Anhängen.</w:t>
      </w:r>
    </w:p>
    <w:p w14:paraId="6F7C8894" w14:textId="77777777" w:rsidR="00134D5F" w:rsidRPr="00212D07" w:rsidRDefault="00134D5F" w:rsidP="004A2848">
      <w:pPr>
        <w:jc w:val="both"/>
        <w:rPr>
          <w:snapToGrid/>
        </w:rPr>
      </w:pPr>
    </w:p>
    <w:p w14:paraId="17909BAA" w14:textId="77777777" w:rsidR="004A2848" w:rsidRPr="00212D07" w:rsidRDefault="004A2848" w:rsidP="004A2848">
      <w:pPr>
        <w:jc w:val="both"/>
      </w:pPr>
      <w:r w:rsidRPr="00B11483">
        <w:rPr>
          <w:snapToGrid/>
          <w:highlight w:val="cyan"/>
        </w:rPr>
        <w:t>[</w:t>
      </w:r>
      <w:r w:rsidR="00274063" w:rsidRPr="00212D07">
        <w:rPr>
          <w:snapToGrid/>
          <w:highlight w:val="cyan"/>
        </w:rPr>
        <w:t xml:space="preserve">Anhang I muss nicht zwingend in Papierform mit Originalunterschriften vorgelegt werden. Je nach </w:t>
      </w:r>
      <w:r w:rsidR="00254FBD">
        <w:rPr>
          <w:snapToGrid/>
          <w:highlight w:val="cyan"/>
        </w:rPr>
        <w:t xml:space="preserve">nationaler </w:t>
      </w:r>
      <w:r w:rsidR="00274063" w:rsidRPr="00212D07">
        <w:rPr>
          <w:snapToGrid/>
          <w:highlight w:val="cyan"/>
        </w:rPr>
        <w:t xml:space="preserve">Gesetzgebung </w:t>
      </w:r>
      <w:r w:rsidR="008624D1">
        <w:rPr>
          <w:snapToGrid/>
          <w:highlight w:val="cyan"/>
        </w:rPr>
        <w:t>oder institutionellen Richtlinien</w:t>
      </w:r>
      <w:r w:rsidR="008624D1" w:rsidRPr="00212D07">
        <w:rPr>
          <w:snapToGrid/>
          <w:highlight w:val="cyan"/>
        </w:rPr>
        <w:t xml:space="preserve"> </w:t>
      </w:r>
      <w:r w:rsidR="00274063" w:rsidRPr="00212D07">
        <w:rPr>
          <w:snapToGrid/>
          <w:highlight w:val="cyan"/>
        </w:rPr>
        <w:t>sind ggf. gescannte oder digitale Unterschriften zulässig.]</w:t>
      </w:r>
    </w:p>
    <w:p w14:paraId="21B09304" w14:textId="77777777" w:rsidR="004A2848" w:rsidRPr="00212D07" w:rsidRDefault="004A2848" w:rsidP="004A2848">
      <w:pPr>
        <w:jc w:val="both"/>
        <w:rPr>
          <w:u w:val="single"/>
        </w:rPr>
      </w:pPr>
    </w:p>
    <w:p w14:paraId="0E04B428" w14:textId="77777777" w:rsidR="004A2848" w:rsidRPr="00212D07" w:rsidRDefault="00A87F6C" w:rsidP="004A2848">
      <w:pPr>
        <w:jc w:val="center"/>
      </w:pPr>
      <w:r w:rsidRPr="00212D07">
        <w:rPr>
          <w:snapToGrid/>
        </w:rPr>
        <w:br w:type="page"/>
      </w:r>
      <w:r w:rsidR="004A2848" w:rsidRPr="00212D07">
        <w:rPr>
          <w:snapToGrid/>
        </w:rPr>
        <w:lastRenderedPageBreak/>
        <w:t>BESONDERE BE</w:t>
      </w:r>
      <w:r w:rsidR="00B11483">
        <w:rPr>
          <w:snapToGrid/>
        </w:rPr>
        <w:t>DING</w:t>
      </w:r>
      <w:r w:rsidR="004A2848" w:rsidRPr="00212D07">
        <w:rPr>
          <w:snapToGrid/>
        </w:rPr>
        <w:t>UNGEN</w:t>
      </w:r>
    </w:p>
    <w:p w14:paraId="658022BE" w14:textId="77777777" w:rsidR="004A2848" w:rsidRPr="00212D07" w:rsidRDefault="004A2848">
      <w:pPr>
        <w:pStyle w:val="Text1"/>
        <w:pBdr>
          <w:bottom w:val="single" w:sz="6" w:space="1" w:color="auto"/>
        </w:pBdr>
        <w:spacing w:after="0"/>
        <w:ind w:left="0"/>
        <w:jc w:val="left"/>
        <w:rPr>
          <w:sz w:val="20"/>
        </w:rPr>
      </w:pPr>
    </w:p>
    <w:p w14:paraId="7FC1C669" w14:textId="77777777" w:rsidR="004A2848" w:rsidRPr="00212D07" w:rsidRDefault="004A2848">
      <w:pPr>
        <w:pStyle w:val="Text1"/>
        <w:pBdr>
          <w:bottom w:val="single" w:sz="6" w:space="1" w:color="auto"/>
        </w:pBdr>
        <w:spacing w:after="0"/>
        <w:ind w:left="0"/>
        <w:jc w:val="left"/>
        <w:rPr>
          <w:sz w:val="20"/>
        </w:rPr>
      </w:pPr>
      <w:r w:rsidRPr="00212D07">
        <w:rPr>
          <w:snapToGrid/>
          <w:sz w:val="20"/>
        </w:rPr>
        <w:t>ARTIKEL</w:t>
      </w:r>
      <w:r w:rsidR="00622047">
        <w:rPr>
          <w:snapToGrid/>
          <w:sz w:val="20"/>
        </w:rPr>
        <w:t xml:space="preserve"> </w:t>
      </w:r>
      <w:r w:rsidRPr="00212D07">
        <w:rPr>
          <w:snapToGrid/>
          <w:sz w:val="20"/>
        </w:rPr>
        <w:t>1</w:t>
      </w:r>
      <w:r w:rsidR="00622047">
        <w:rPr>
          <w:snapToGrid/>
          <w:sz w:val="20"/>
        </w:rPr>
        <w:t xml:space="preserve"> </w:t>
      </w:r>
      <w:r w:rsidRPr="00212D07">
        <w:rPr>
          <w:snapToGrid/>
          <w:sz w:val="20"/>
        </w:rPr>
        <w:t>– GEGENSTAND</w:t>
      </w:r>
      <w:r w:rsidR="00B11483">
        <w:rPr>
          <w:snapToGrid/>
          <w:sz w:val="20"/>
        </w:rPr>
        <w:t xml:space="preserve"> DER VEREINBARUNG</w:t>
      </w:r>
    </w:p>
    <w:p w14:paraId="47E59FDB" w14:textId="77777777" w:rsidR="004A2848" w:rsidRPr="00212D07" w:rsidRDefault="004A2848">
      <w:pPr>
        <w:ind w:left="567" w:hanging="567"/>
        <w:jc w:val="both"/>
      </w:pPr>
      <w:r w:rsidRPr="00212D07">
        <w:rPr>
          <w:snapToGrid/>
        </w:rPr>
        <w:t>1.1</w:t>
      </w:r>
      <w:r w:rsidRPr="00212D07">
        <w:rPr>
          <w:snapToGrid/>
        </w:rPr>
        <w:tab/>
        <w:t xml:space="preserve">Die Einrichtung gewährt dem Teilnehmer Unterstützung bei einer Mobilitätsmaßnahme für </w:t>
      </w:r>
      <w:r w:rsidRPr="00212D07">
        <w:rPr>
          <w:snapToGrid/>
          <w:highlight w:val="yellow"/>
        </w:rPr>
        <w:t>[</w:t>
      </w:r>
      <w:r w:rsidR="00DF278D" w:rsidRPr="00212D07">
        <w:rPr>
          <w:snapToGrid/>
          <w:highlight w:val="yellow"/>
        </w:rPr>
        <w:t>Lehre</w:t>
      </w:r>
      <w:r w:rsidRPr="00212D07">
        <w:rPr>
          <w:snapToGrid/>
          <w:highlight w:val="yellow"/>
        </w:rPr>
        <w:t>/Fort- und Weiterbildung</w:t>
      </w:r>
      <w:r w:rsidR="00567250">
        <w:rPr>
          <w:snapToGrid/>
          <w:highlight w:val="yellow"/>
        </w:rPr>
        <w:t>/Lehre und Fort- und Weiterbildung</w:t>
      </w:r>
      <w:r w:rsidRPr="00212D07">
        <w:rPr>
          <w:snapToGrid/>
          <w:highlight w:val="yellow"/>
        </w:rPr>
        <w:t>]</w:t>
      </w:r>
      <w:r w:rsidRPr="00212D07">
        <w:rPr>
          <w:snapToGrid/>
        </w:rPr>
        <w:t xml:space="preserve"> im Rahmen des </w:t>
      </w:r>
      <w:r w:rsidR="00EA1524" w:rsidRPr="00212D07">
        <w:rPr>
          <w:snapToGrid/>
        </w:rPr>
        <w:t xml:space="preserve">Programms </w:t>
      </w:r>
      <w:r w:rsidRPr="00212D07">
        <w:rPr>
          <w:snapToGrid/>
        </w:rPr>
        <w:t>Erasmus+.</w:t>
      </w:r>
    </w:p>
    <w:p w14:paraId="4F327C2F" w14:textId="77777777" w:rsidR="004A2848" w:rsidRPr="00212D07" w:rsidRDefault="004A2848" w:rsidP="004A2848">
      <w:pPr>
        <w:ind w:left="567" w:hanging="567"/>
        <w:jc w:val="both"/>
      </w:pPr>
      <w:r w:rsidRPr="00212D07">
        <w:rPr>
          <w:snapToGrid/>
        </w:rPr>
        <w:t>1.2</w:t>
      </w:r>
      <w:r w:rsidRPr="00212D07">
        <w:rPr>
          <w:snapToGrid/>
        </w:rPr>
        <w:tab/>
        <w:t xml:space="preserve">Der Teilnehmer </w:t>
      </w:r>
      <w:r w:rsidR="0094235F">
        <w:rPr>
          <w:snapToGrid/>
        </w:rPr>
        <w:t xml:space="preserve">nimmt </w:t>
      </w:r>
      <w:r w:rsidRPr="00212D07">
        <w:rPr>
          <w:snapToGrid/>
        </w:rPr>
        <w:t xml:space="preserve">die </w:t>
      </w:r>
      <w:r w:rsidR="00567250">
        <w:rPr>
          <w:snapToGrid/>
        </w:rPr>
        <w:t xml:space="preserve">in Artikel 3 vereinbarte </w:t>
      </w:r>
      <w:r w:rsidRPr="00212D07">
        <w:rPr>
          <w:snapToGrid/>
        </w:rPr>
        <w:t xml:space="preserve">Unterstützung </w:t>
      </w:r>
      <w:r w:rsidR="0094235F">
        <w:rPr>
          <w:snapToGrid/>
        </w:rPr>
        <w:t xml:space="preserve">an </w:t>
      </w:r>
      <w:r w:rsidRPr="00212D07">
        <w:rPr>
          <w:snapToGrid/>
        </w:rPr>
        <w:t xml:space="preserve">und verpflichtet sich, die Mobilitätsmaßnahme für </w:t>
      </w:r>
      <w:r w:rsidRPr="00212D07">
        <w:rPr>
          <w:snapToGrid/>
          <w:highlight w:val="yellow"/>
        </w:rPr>
        <w:t>[</w:t>
      </w:r>
      <w:r w:rsidR="00DF278D" w:rsidRPr="00212D07">
        <w:rPr>
          <w:snapToGrid/>
          <w:highlight w:val="yellow"/>
        </w:rPr>
        <w:t>Lehre</w:t>
      </w:r>
      <w:r w:rsidRPr="00212D07">
        <w:rPr>
          <w:snapToGrid/>
          <w:highlight w:val="yellow"/>
        </w:rPr>
        <w:t>/Fort- und Weiterbildung/</w:t>
      </w:r>
      <w:r w:rsidR="00567250">
        <w:rPr>
          <w:snapToGrid/>
          <w:highlight w:val="yellow"/>
        </w:rPr>
        <w:t>Lehre und Fort- und Weiterbildung</w:t>
      </w:r>
      <w:r w:rsidRPr="00212D07">
        <w:rPr>
          <w:snapToGrid/>
          <w:highlight w:val="yellow"/>
        </w:rPr>
        <w:t>]</w:t>
      </w:r>
      <w:r w:rsidRPr="00212D07">
        <w:rPr>
          <w:snapToGrid/>
        </w:rPr>
        <w:t xml:space="preserve"> wie in An</w:t>
      </w:r>
      <w:r w:rsidR="00B11483">
        <w:rPr>
          <w:snapToGrid/>
        </w:rPr>
        <w:t xml:space="preserve">hang </w:t>
      </w:r>
      <w:r w:rsidRPr="00212D07">
        <w:rPr>
          <w:snapToGrid/>
        </w:rPr>
        <w:t>I beschrieben durchzuführen.</w:t>
      </w:r>
    </w:p>
    <w:p w14:paraId="5ED2F8EE" w14:textId="77777777" w:rsidR="004A2848" w:rsidRPr="00212D07" w:rsidRDefault="004A2848" w:rsidP="004A2848">
      <w:pPr>
        <w:ind w:left="567" w:hanging="567"/>
        <w:jc w:val="both"/>
      </w:pPr>
      <w:r w:rsidRPr="00212D07">
        <w:rPr>
          <w:snapToGrid/>
        </w:rPr>
        <w:t>1.3</w:t>
      </w:r>
      <w:r w:rsidRPr="00212D07">
        <w:rPr>
          <w:snapToGrid/>
        </w:rPr>
        <w:tab/>
      </w:r>
      <w:r w:rsidR="009E247A" w:rsidRPr="00212D07">
        <w:rPr>
          <w:snapToGrid/>
        </w:rPr>
        <w:t>Beide Parteien können mittels einer förmlichen Mitteilung in Schriftform oder auf elekt</w:t>
      </w:r>
      <w:r w:rsidR="00B11483">
        <w:rPr>
          <w:snapToGrid/>
        </w:rPr>
        <w:t>ronischem Wege Ä</w:t>
      </w:r>
      <w:r w:rsidR="009E247A" w:rsidRPr="00212D07">
        <w:rPr>
          <w:snapToGrid/>
        </w:rPr>
        <w:t xml:space="preserve">nderungen </w:t>
      </w:r>
      <w:r w:rsidR="00B11483">
        <w:rPr>
          <w:snapToGrid/>
        </w:rPr>
        <w:t xml:space="preserve">der Vereinbarung </w:t>
      </w:r>
      <w:r w:rsidR="009E247A" w:rsidRPr="00212D07">
        <w:rPr>
          <w:snapToGrid/>
        </w:rPr>
        <w:t>vorschlagen und diesen zustimmen.</w:t>
      </w:r>
    </w:p>
    <w:p w14:paraId="5EA4A4D7" w14:textId="77777777" w:rsidR="004A2848" w:rsidRPr="00212D07" w:rsidRDefault="004A2848">
      <w:pPr>
        <w:ind w:left="567" w:hanging="567"/>
        <w:jc w:val="both"/>
      </w:pPr>
    </w:p>
    <w:p w14:paraId="6D54B8E6" w14:textId="77777777" w:rsidR="004A2848" w:rsidRPr="00212D07" w:rsidRDefault="004A2848">
      <w:pPr>
        <w:pBdr>
          <w:bottom w:val="single" w:sz="6" w:space="1" w:color="auto"/>
        </w:pBdr>
        <w:ind w:left="567" w:hanging="567"/>
      </w:pPr>
      <w:r w:rsidRPr="00212D07">
        <w:rPr>
          <w:snapToGrid/>
        </w:rPr>
        <w:t>ARTIKEL</w:t>
      </w:r>
      <w:r w:rsidR="00622047">
        <w:rPr>
          <w:snapToGrid/>
        </w:rPr>
        <w:t xml:space="preserve"> </w:t>
      </w:r>
      <w:r w:rsidRPr="00212D07">
        <w:rPr>
          <w:snapToGrid/>
        </w:rPr>
        <w:t>2</w:t>
      </w:r>
      <w:r w:rsidR="00622047">
        <w:rPr>
          <w:snapToGrid/>
        </w:rPr>
        <w:t xml:space="preserve"> </w:t>
      </w:r>
      <w:r w:rsidRPr="00212D07">
        <w:rPr>
          <w:snapToGrid/>
        </w:rPr>
        <w:t>– INKRAFTTRETEN UND DAUER DER MOBILITÄTSPHASE</w:t>
      </w:r>
    </w:p>
    <w:p w14:paraId="664645DD" w14:textId="77777777" w:rsidR="004A2848" w:rsidRPr="00212D07" w:rsidRDefault="00B11483">
      <w:pPr>
        <w:ind w:left="567" w:hanging="567"/>
        <w:jc w:val="both"/>
      </w:pPr>
      <w:r>
        <w:rPr>
          <w:snapToGrid/>
        </w:rPr>
        <w:t>2.1</w:t>
      </w:r>
      <w:r>
        <w:rPr>
          <w:snapToGrid/>
        </w:rPr>
        <w:tab/>
        <w:t xml:space="preserve">Die Vereinbarung </w:t>
      </w:r>
      <w:r w:rsidR="004A2848" w:rsidRPr="00212D07">
        <w:rPr>
          <w:snapToGrid/>
        </w:rPr>
        <w:t>tritt am Tag der Unterzeichnung durch die letzte der beiden Parteien in Kraft.</w:t>
      </w:r>
    </w:p>
    <w:p w14:paraId="30F3284C" w14:textId="77777777" w:rsidR="004A2848" w:rsidRPr="00212D07" w:rsidRDefault="004A2848" w:rsidP="004A2848">
      <w:pPr>
        <w:ind w:left="567" w:hanging="567"/>
        <w:jc w:val="both"/>
      </w:pPr>
      <w:r w:rsidRPr="00212D07">
        <w:rPr>
          <w:snapToGrid/>
        </w:rPr>
        <w:t>2.2</w:t>
      </w:r>
      <w:r w:rsidRPr="00212D07">
        <w:rPr>
          <w:snapToGrid/>
        </w:rPr>
        <w:tab/>
        <w:t xml:space="preserve">Die Mobilitätsphase beginnt am </w:t>
      </w:r>
      <w:r w:rsidRPr="00B11483">
        <w:rPr>
          <w:snapToGrid/>
          <w:highlight w:val="yellow"/>
        </w:rPr>
        <w:t>[</w:t>
      </w:r>
      <w:r w:rsidRPr="00212D07">
        <w:rPr>
          <w:snapToGrid/>
          <w:highlight w:val="yellow"/>
        </w:rPr>
        <w:t>Datum</w:t>
      </w:r>
      <w:r w:rsidRPr="00B11483">
        <w:rPr>
          <w:snapToGrid/>
          <w:highlight w:val="yellow"/>
        </w:rPr>
        <w:t>]</w:t>
      </w:r>
      <w:r w:rsidRPr="00212D07">
        <w:rPr>
          <w:snapToGrid/>
        </w:rPr>
        <w:t xml:space="preserve"> und endet am </w:t>
      </w:r>
      <w:r w:rsidRPr="00B11483">
        <w:rPr>
          <w:snapToGrid/>
          <w:highlight w:val="yellow"/>
        </w:rPr>
        <w:t>[</w:t>
      </w:r>
      <w:r w:rsidRPr="00212D07">
        <w:rPr>
          <w:snapToGrid/>
          <w:highlight w:val="yellow"/>
        </w:rPr>
        <w:t>Datum</w:t>
      </w:r>
      <w:r w:rsidRPr="00B11483">
        <w:rPr>
          <w:snapToGrid/>
          <w:highlight w:val="yellow"/>
        </w:rPr>
        <w:t>]</w:t>
      </w:r>
      <w:r w:rsidRPr="00212D07">
        <w:rPr>
          <w:snapToGrid/>
        </w:rPr>
        <w:t xml:space="preserve">. </w:t>
      </w:r>
      <w:r w:rsidR="00EA1524">
        <w:rPr>
          <w:snapToGrid/>
        </w:rPr>
        <w:t>Die</w:t>
      </w:r>
      <w:r w:rsidRPr="00212D07">
        <w:rPr>
          <w:snapToGrid/>
        </w:rPr>
        <w:t xml:space="preserve"> Mobilitätsphase </w:t>
      </w:r>
      <w:r w:rsidR="00EA1524">
        <w:rPr>
          <w:snapToGrid/>
        </w:rPr>
        <w:t xml:space="preserve">beginnt am </w:t>
      </w:r>
      <w:r w:rsidRPr="00212D07">
        <w:rPr>
          <w:snapToGrid/>
        </w:rPr>
        <w:t>erste</w:t>
      </w:r>
      <w:r w:rsidR="00EA1524">
        <w:rPr>
          <w:snapToGrid/>
        </w:rPr>
        <w:t>n</w:t>
      </w:r>
      <w:r w:rsidRPr="00212D07">
        <w:rPr>
          <w:snapToGrid/>
        </w:rPr>
        <w:t xml:space="preserve"> Tag, an dem der Teilnehmer an der Aufnahmeeinrichtung </w:t>
      </w:r>
      <w:r w:rsidRPr="00B11483">
        <w:rPr>
          <w:snapToGrid/>
          <w:highlight w:val="yellow"/>
        </w:rPr>
        <w:t>[</w:t>
      </w:r>
      <w:r w:rsidRPr="00212D07">
        <w:rPr>
          <w:snapToGrid/>
          <w:highlight w:val="yellow"/>
        </w:rPr>
        <w:t>Einrichtung</w:t>
      </w:r>
      <w:r w:rsidRPr="00B11483">
        <w:rPr>
          <w:snapToGrid/>
          <w:highlight w:val="yellow"/>
        </w:rPr>
        <w:t>]</w:t>
      </w:r>
      <w:r w:rsidRPr="00212D07">
        <w:rPr>
          <w:snapToGrid/>
        </w:rPr>
        <w:t xml:space="preserve"> anwesend sein muss. </w:t>
      </w:r>
      <w:r w:rsidR="00EA1524">
        <w:rPr>
          <w:snapToGrid/>
        </w:rPr>
        <w:t xml:space="preserve">Die Mobilitätsphase endet am </w:t>
      </w:r>
      <w:r w:rsidRPr="00212D07">
        <w:rPr>
          <w:snapToGrid/>
        </w:rPr>
        <w:t>letzte</w:t>
      </w:r>
      <w:r w:rsidR="00EA1524">
        <w:rPr>
          <w:snapToGrid/>
        </w:rPr>
        <w:t>n</w:t>
      </w:r>
      <w:r w:rsidRPr="00212D07">
        <w:rPr>
          <w:snapToGrid/>
        </w:rPr>
        <w:t xml:space="preserve"> Tag, an dem der Teilnehmer an der Aufnahmeeinrichtung </w:t>
      </w:r>
      <w:r w:rsidRPr="00B11483">
        <w:rPr>
          <w:snapToGrid/>
          <w:highlight w:val="yellow"/>
        </w:rPr>
        <w:t>[</w:t>
      </w:r>
      <w:r w:rsidRPr="00212D07">
        <w:rPr>
          <w:snapToGrid/>
          <w:highlight w:val="yellow"/>
        </w:rPr>
        <w:t>Einrichtung</w:t>
      </w:r>
      <w:r w:rsidRPr="00B11483">
        <w:rPr>
          <w:snapToGrid/>
          <w:highlight w:val="yellow"/>
        </w:rPr>
        <w:t>]</w:t>
      </w:r>
      <w:r w:rsidRPr="00212D07">
        <w:rPr>
          <w:snapToGrid/>
        </w:rPr>
        <w:t xml:space="preserve"> anwesend sein muss.</w:t>
      </w:r>
    </w:p>
    <w:p w14:paraId="7B5DAC7E" w14:textId="77777777" w:rsidR="004A2848" w:rsidRPr="00212D07" w:rsidRDefault="004A2848" w:rsidP="004A2848">
      <w:pPr>
        <w:ind w:left="567"/>
        <w:jc w:val="both"/>
      </w:pPr>
      <w:r w:rsidRPr="00B11483">
        <w:rPr>
          <w:snapToGrid/>
          <w:highlight w:val="cyan"/>
        </w:rPr>
        <w:t>[</w:t>
      </w:r>
      <w:r w:rsidRPr="00212D07">
        <w:rPr>
          <w:snapToGrid/>
          <w:highlight w:val="cyan"/>
        </w:rPr>
        <w:t xml:space="preserve">Zutreffende Option durch die Einrichtung auszuwählen: </w:t>
      </w:r>
      <w:r w:rsidRPr="00212D07">
        <w:rPr>
          <w:snapToGrid/>
          <w:highlight w:val="yellow"/>
        </w:rPr>
        <w:t>[An-/Abreise sind nicht in der Dauer der Mobilitätsphase enthalten.]</w:t>
      </w:r>
      <w:r w:rsidRPr="00212D07">
        <w:rPr>
          <w:snapToGrid/>
        </w:rPr>
        <w:t xml:space="preserve"> </w:t>
      </w:r>
      <w:r w:rsidRPr="00212D07">
        <w:rPr>
          <w:snapToGrid/>
          <w:highlight w:val="cyan"/>
        </w:rPr>
        <w:t>oder</w:t>
      </w:r>
      <w:r w:rsidRPr="00212D07">
        <w:rPr>
          <w:snapToGrid/>
        </w:rPr>
        <w:t xml:space="preserve"> </w:t>
      </w:r>
      <w:r w:rsidRPr="00212D07">
        <w:rPr>
          <w:snapToGrid/>
          <w:highlight w:val="yellow"/>
        </w:rPr>
        <w:t xml:space="preserve">[Die Dauer der Mobilitätsphase wird um einen Tag für die Anreise vor dem ersten Tag der Maßnahme im Ausland [und/oder] einen Tag für die Abreise nach dem letzten Tag der Maßnahme im Ausland verlängert. Diese Tage werden auch </w:t>
      </w:r>
      <w:r w:rsidR="00567250">
        <w:rPr>
          <w:snapToGrid/>
          <w:highlight w:val="yellow"/>
        </w:rPr>
        <w:t xml:space="preserve">für die </w:t>
      </w:r>
      <w:r w:rsidR="005E1C22">
        <w:rPr>
          <w:snapToGrid/>
          <w:highlight w:val="yellow"/>
        </w:rPr>
        <w:t>Aufenthaltskosten</w:t>
      </w:r>
      <w:r w:rsidRPr="00212D07">
        <w:rPr>
          <w:snapToGrid/>
          <w:highlight w:val="yellow"/>
        </w:rPr>
        <w:t xml:space="preserve"> berücksichtigt</w:t>
      </w:r>
      <w:r w:rsidRPr="00B11483">
        <w:rPr>
          <w:snapToGrid/>
          <w:highlight w:val="yellow"/>
        </w:rPr>
        <w:t>.]</w:t>
      </w:r>
    </w:p>
    <w:p w14:paraId="53AF6984" w14:textId="77777777" w:rsidR="003C6F3E" w:rsidRDefault="004A2848" w:rsidP="004A2848">
      <w:pPr>
        <w:ind w:left="567" w:hanging="567"/>
        <w:jc w:val="both"/>
        <w:rPr>
          <w:snapToGrid/>
        </w:rPr>
      </w:pPr>
      <w:r w:rsidRPr="00212D07">
        <w:rPr>
          <w:snapToGrid/>
        </w:rPr>
        <w:t>2.3</w:t>
      </w:r>
      <w:r w:rsidRPr="00212D07">
        <w:rPr>
          <w:snapToGrid/>
        </w:rPr>
        <w:tab/>
        <w:t xml:space="preserve">Der Teilnehmer erhält </w:t>
      </w:r>
      <w:r w:rsidR="00B11483">
        <w:rPr>
          <w:snapToGrid/>
        </w:rPr>
        <w:t>Unterstützung aus Erasmus+</w:t>
      </w:r>
      <w:r w:rsidR="00D96105">
        <w:rPr>
          <w:snapToGrid/>
        </w:rPr>
        <w:t xml:space="preserve"> </w:t>
      </w:r>
      <w:r w:rsidRPr="00212D07">
        <w:rPr>
          <w:snapToGrid/>
        </w:rPr>
        <w:t>Mitteln</w:t>
      </w:r>
      <w:r w:rsidR="00B11483">
        <w:rPr>
          <w:snapToGrid/>
        </w:rPr>
        <w:t xml:space="preserve"> der EU</w:t>
      </w:r>
      <w:r w:rsidRPr="00212D07">
        <w:rPr>
          <w:snapToGrid/>
        </w:rPr>
        <w:t xml:space="preserve"> für </w:t>
      </w:r>
      <w:r w:rsidRPr="00212D07">
        <w:rPr>
          <w:snapToGrid/>
          <w:highlight w:val="yellow"/>
        </w:rPr>
        <w:t>[…]</w:t>
      </w:r>
      <w:r w:rsidRPr="00212D07">
        <w:rPr>
          <w:snapToGrid/>
        </w:rPr>
        <w:t xml:space="preserve"> </w:t>
      </w:r>
      <w:r w:rsidR="00274063" w:rsidRPr="00212D07">
        <w:rPr>
          <w:snapToGrid/>
        </w:rPr>
        <w:t>T</w:t>
      </w:r>
      <w:r w:rsidRPr="00212D07">
        <w:rPr>
          <w:snapToGrid/>
        </w:rPr>
        <w:t xml:space="preserve">age </w:t>
      </w:r>
      <w:r w:rsidR="00907956" w:rsidRPr="00212D07">
        <w:rPr>
          <w:snapToGrid/>
        </w:rPr>
        <w:t xml:space="preserve">und </w:t>
      </w:r>
      <w:r w:rsidR="00907956" w:rsidRPr="00212D07">
        <w:rPr>
          <w:snapToGrid/>
          <w:highlight w:val="yellow"/>
        </w:rPr>
        <w:t>[…]</w:t>
      </w:r>
      <w:r w:rsidR="00907956" w:rsidRPr="00212D07">
        <w:rPr>
          <w:snapToGrid/>
        </w:rPr>
        <w:t xml:space="preserve"> Tage für An-/Abreise.</w:t>
      </w:r>
      <w:r w:rsidR="00907956" w:rsidRPr="00B11483">
        <w:rPr>
          <w:snapToGrid/>
          <w:highlight w:val="cyan"/>
        </w:rPr>
        <w:t xml:space="preserve"> </w:t>
      </w:r>
      <w:r w:rsidRPr="00B11483">
        <w:rPr>
          <w:snapToGrid/>
          <w:highlight w:val="cyan"/>
        </w:rPr>
        <w:t>[</w:t>
      </w:r>
      <w:r w:rsidRPr="00212D07">
        <w:rPr>
          <w:snapToGrid/>
          <w:highlight w:val="cyan"/>
        </w:rPr>
        <w:t>wenn der Teilnehmer finan</w:t>
      </w:r>
      <w:r w:rsidR="003C6F3E">
        <w:rPr>
          <w:snapToGrid/>
          <w:highlight w:val="cyan"/>
        </w:rPr>
        <w:t>zielle Unterstützung aus Erasmus+</w:t>
      </w:r>
      <w:r w:rsidR="00D96105">
        <w:rPr>
          <w:snapToGrid/>
          <w:highlight w:val="cyan"/>
        </w:rPr>
        <w:t xml:space="preserve"> </w:t>
      </w:r>
      <w:r w:rsidRPr="00212D07">
        <w:rPr>
          <w:snapToGrid/>
          <w:highlight w:val="cyan"/>
        </w:rPr>
        <w:t>Mitteln</w:t>
      </w:r>
      <w:r w:rsidR="003C6F3E">
        <w:rPr>
          <w:snapToGrid/>
          <w:highlight w:val="cyan"/>
        </w:rPr>
        <w:t xml:space="preserve"> der EU</w:t>
      </w:r>
      <w:r w:rsidRPr="00212D07">
        <w:rPr>
          <w:snapToGrid/>
          <w:highlight w:val="cyan"/>
        </w:rPr>
        <w:t xml:space="preserve"> erhält: </w:t>
      </w:r>
      <w:r w:rsidR="00356CB4">
        <w:rPr>
          <w:snapToGrid/>
          <w:highlight w:val="cyan"/>
        </w:rPr>
        <w:t xml:space="preserve">Die </w:t>
      </w:r>
      <w:r w:rsidRPr="00212D07">
        <w:rPr>
          <w:snapToGrid/>
          <w:highlight w:val="cyan"/>
        </w:rPr>
        <w:t xml:space="preserve">Anzahl der Tage entspricht der Dauer der Mobilitätsphase; wenn der Teilnehmer </w:t>
      </w:r>
      <w:r w:rsidR="003C6F3E">
        <w:rPr>
          <w:snapToGrid/>
          <w:highlight w:val="cyan"/>
        </w:rPr>
        <w:t>finanzielle Unterstützung aus Erasmus+</w:t>
      </w:r>
      <w:r w:rsidR="00D96105">
        <w:rPr>
          <w:snapToGrid/>
          <w:highlight w:val="cyan"/>
        </w:rPr>
        <w:t xml:space="preserve"> </w:t>
      </w:r>
      <w:r w:rsidRPr="00212D07">
        <w:rPr>
          <w:snapToGrid/>
          <w:highlight w:val="cyan"/>
        </w:rPr>
        <w:t>Mitteln</w:t>
      </w:r>
      <w:r w:rsidR="003C6F3E">
        <w:rPr>
          <w:snapToGrid/>
          <w:highlight w:val="cyan"/>
        </w:rPr>
        <w:t xml:space="preserve"> der EU</w:t>
      </w:r>
      <w:r w:rsidR="00044672">
        <w:rPr>
          <w:snapToGrid/>
          <w:highlight w:val="cyan"/>
        </w:rPr>
        <w:t xml:space="preserve"> in Kombination mit Zero </w:t>
      </w:r>
      <w:r w:rsidRPr="00212D07">
        <w:rPr>
          <w:snapToGrid/>
          <w:highlight w:val="cyan"/>
        </w:rPr>
        <w:t>Grant</w:t>
      </w:r>
      <w:r w:rsidR="00044672">
        <w:rPr>
          <w:snapToGrid/>
          <w:highlight w:val="cyan"/>
        </w:rPr>
        <w:t>-</w:t>
      </w:r>
      <w:r w:rsidR="003C6F3E">
        <w:rPr>
          <w:snapToGrid/>
          <w:highlight w:val="cyan"/>
        </w:rPr>
        <w:t xml:space="preserve">Förderung </w:t>
      </w:r>
      <w:r w:rsidRPr="00212D07">
        <w:rPr>
          <w:snapToGrid/>
          <w:highlight w:val="cyan"/>
        </w:rPr>
        <w:t xml:space="preserve">erhält: </w:t>
      </w:r>
      <w:r w:rsidR="00356CB4">
        <w:rPr>
          <w:snapToGrid/>
          <w:highlight w:val="cyan"/>
        </w:rPr>
        <w:t xml:space="preserve">Die </w:t>
      </w:r>
      <w:r w:rsidRPr="00212D07">
        <w:rPr>
          <w:snapToGrid/>
          <w:highlight w:val="cyan"/>
        </w:rPr>
        <w:t>Anzahl der Tage ent</w:t>
      </w:r>
      <w:r w:rsidR="00044672">
        <w:rPr>
          <w:snapToGrid/>
          <w:highlight w:val="cyan"/>
        </w:rPr>
        <w:t>spricht der Dauer</w:t>
      </w:r>
      <w:r w:rsidRPr="00212D07">
        <w:rPr>
          <w:snapToGrid/>
          <w:highlight w:val="cyan"/>
        </w:rPr>
        <w:t>, für die eine finanzielle Unterstüt</w:t>
      </w:r>
      <w:r w:rsidR="003C6F3E">
        <w:rPr>
          <w:snapToGrid/>
          <w:highlight w:val="cyan"/>
        </w:rPr>
        <w:t>zung aus Erasmus+</w:t>
      </w:r>
      <w:r w:rsidR="00D96105">
        <w:rPr>
          <w:snapToGrid/>
          <w:highlight w:val="cyan"/>
        </w:rPr>
        <w:t xml:space="preserve"> </w:t>
      </w:r>
      <w:r w:rsidRPr="00212D07">
        <w:rPr>
          <w:snapToGrid/>
          <w:highlight w:val="cyan"/>
        </w:rPr>
        <w:t>Mitteln</w:t>
      </w:r>
      <w:r w:rsidR="003C6F3E">
        <w:rPr>
          <w:snapToGrid/>
          <w:highlight w:val="cyan"/>
        </w:rPr>
        <w:t xml:space="preserve"> der EU</w:t>
      </w:r>
      <w:r w:rsidRPr="00212D07">
        <w:rPr>
          <w:snapToGrid/>
          <w:highlight w:val="cyan"/>
        </w:rPr>
        <w:t xml:space="preserve"> gezahlt wird</w:t>
      </w:r>
      <w:r w:rsidR="00044672">
        <w:rPr>
          <w:snapToGrid/>
          <w:highlight w:val="cyan"/>
        </w:rPr>
        <w:t>, wobei diese für die Mindestdauer der Auslandsphase zu zahlen ist: 2 Tage</w:t>
      </w:r>
      <w:r w:rsidRPr="00212D07">
        <w:rPr>
          <w:snapToGrid/>
          <w:highlight w:val="cyan"/>
        </w:rPr>
        <w:t>; für Teilnehmer mit Ze</w:t>
      </w:r>
      <w:r w:rsidR="003C6F3E">
        <w:rPr>
          <w:snapToGrid/>
          <w:highlight w:val="cyan"/>
        </w:rPr>
        <w:t xml:space="preserve">ro </w:t>
      </w:r>
      <w:r w:rsidRPr="00212D07">
        <w:rPr>
          <w:snapToGrid/>
          <w:highlight w:val="cyan"/>
        </w:rPr>
        <w:t>Grant</w:t>
      </w:r>
      <w:r w:rsidR="00044672">
        <w:rPr>
          <w:snapToGrid/>
          <w:highlight w:val="cyan"/>
        </w:rPr>
        <w:t>-Förderung</w:t>
      </w:r>
      <w:r w:rsidRPr="00212D07">
        <w:rPr>
          <w:snapToGrid/>
          <w:highlight w:val="cyan"/>
        </w:rPr>
        <w:t xml:space="preserve"> für die gesamte Dauer: Anzahl der Tage muss 0 sein] </w:t>
      </w:r>
    </w:p>
    <w:p w14:paraId="0B6FBDA8" w14:textId="6791253C" w:rsidR="00734F30" w:rsidRPr="00734F30" w:rsidRDefault="004A2848" w:rsidP="00734F30">
      <w:pPr>
        <w:ind w:left="567" w:hanging="567"/>
        <w:jc w:val="both"/>
        <w:rPr>
          <w:snapToGrid/>
          <w:highlight w:val="yellow"/>
        </w:rPr>
      </w:pPr>
      <w:r w:rsidRPr="00212D07">
        <w:rPr>
          <w:snapToGrid/>
        </w:rPr>
        <w:t>2.4</w:t>
      </w:r>
      <w:r w:rsidRPr="00212D07">
        <w:rPr>
          <w:snapToGrid/>
        </w:rPr>
        <w:tab/>
        <w:t>Die Gesamtdauer der M</w:t>
      </w:r>
      <w:r w:rsidR="003C6F3E">
        <w:rPr>
          <w:snapToGrid/>
        </w:rPr>
        <w:t xml:space="preserve">obilitätsphase darf höchstens 2 </w:t>
      </w:r>
      <w:r w:rsidRPr="00212D07">
        <w:rPr>
          <w:snapToGrid/>
        </w:rPr>
        <w:t>Monate betragen. Dabei gilt eine Min</w:t>
      </w:r>
      <w:r w:rsidR="003C6F3E">
        <w:rPr>
          <w:snapToGrid/>
        </w:rPr>
        <w:t>destdauer von 2</w:t>
      </w:r>
      <w:r w:rsidR="00044672">
        <w:rPr>
          <w:snapToGrid/>
        </w:rPr>
        <w:t xml:space="preserve"> </w:t>
      </w:r>
      <w:r w:rsidR="00854269">
        <w:rPr>
          <w:snapToGrid/>
        </w:rPr>
        <w:t>aufeinander folgenden</w:t>
      </w:r>
      <w:r w:rsidR="003C6F3E">
        <w:rPr>
          <w:snapToGrid/>
        </w:rPr>
        <w:t xml:space="preserve"> </w:t>
      </w:r>
      <w:r w:rsidRPr="00212D07">
        <w:rPr>
          <w:snapToGrid/>
        </w:rPr>
        <w:t xml:space="preserve">Tagen pro Mobilitätsmaßnahme. </w:t>
      </w:r>
      <w:r w:rsidRPr="003C6F3E">
        <w:rPr>
          <w:snapToGrid/>
          <w:highlight w:val="cyan"/>
        </w:rPr>
        <w:t>[</w:t>
      </w:r>
      <w:r w:rsidRPr="00212D07">
        <w:rPr>
          <w:snapToGrid/>
          <w:highlight w:val="cyan"/>
        </w:rPr>
        <w:t xml:space="preserve">bei Mobilität zu </w:t>
      </w:r>
      <w:r w:rsidR="006A3AC7" w:rsidRPr="00212D07">
        <w:rPr>
          <w:snapToGrid/>
          <w:highlight w:val="cyan"/>
        </w:rPr>
        <w:t>Lehr</w:t>
      </w:r>
      <w:r w:rsidRPr="00212D07">
        <w:rPr>
          <w:snapToGrid/>
          <w:highlight w:val="cyan"/>
        </w:rPr>
        <w:t>zwecken</w:t>
      </w:r>
      <w:r w:rsidRPr="00212D07">
        <w:rPr>
          <w:snapToGrid/>
          <w:highlight w:val="yellow"/>
        </w:rPr>
        <w:t>:</w:t>
      </w:r>
      <w:r w:rsidR="00734F30" w:rsidRPr="008B55F6">
        <w:rPr>
          <w:lang w:eastAsia="en-GB"/>
        </w:rPr>
        <w:t xml:space="preserve"> </w:t>
      </w:r>
      <w:r w:rsidR="00734F30" w:rsidRPr="008B55F6">
        <w:rPr>
          <w:snapToGrid/>
          <w:highlight w:val="yellow"/>
        </w:rPr>
        <w:t>Eine Mindeststundenzahl von 8 Stunden Unterricht pro Woche (</w:t>
      </w:r>
      <w:r w:rsidR="00734F30" w:rsidRPr="00734F30">
        <w:rPr>
          <w:snapToGrid/>
          <w:highlight w:val="yellow"/>
        </w:rPr>
        <w:t>oder kürzerer Aufenthaltsdauer</w:t>
      </w:r>
      <w:r w:rsidR="00734F30" w:rsidRPr="008B55F6">
        <w:rPr>
          <w:snapToGrid/>
          <w:highlight w:val="yellow"/>
        </w:rPr>
        <w:t xml:space="preserve">) muss erfüllt werden.  Dauert die Mobilitätsmaßnahme länger als eine Woche, soll die Mindeststundenzahl für unvollständige Wochen proportional zu einer vollen Woche berechnet </w:t>
      </w:r>
      <w:proofErr w:type="spellStart"/>
      <w:r w:rsidR="00734F30" w:rsidRPr="008B55F6">
        <w:rPr>
          <w:snapToGrid/>
          <w:highlight w:val="yellow"/>
        </w:rPr>
        <w:t>warden</w:t>
      </w:r>
      <w:proofErr w:type="spellEnd"/>
      <w:r w:rsidR="00734F30" w:rsidRPr="008B55F6">
        <w:rPr>
          <w:snapToGrid/>
          <w:highlight w:val="yellow"/>
        </w:rPr>
        <w:t xml:space="preserve">. </w:t>
      </w:r>
      <w:r w:rsidR="00734F30" w:rsidRPr="00734F30">
        <w:rPr>
          <w:snapToGrid/>
          <w:highlight w:val="yellow"/>
        </w:rPr>
        <w:t>Wird während eines einzelnen Auslandsaufenthalts die Lehrtätigkeit mit einer Fort- und Weiterbildung kombiniert, reduziert sich die Mindestzahl der Unterrichtsstunden pro Woche (oder kürzerer Aufenthaltsdauer) auf vie</w:t>
      </w:r>
      <w:r w:rsidR="00D175A2">
        <w:rPr>
          <w:snapToGrid/>
          <w:highlight w:val="yellow"/>
        </w:rPr>
        <w:t>r Stunden. Diese Mindeststundenzahl</w:t>
      </w:r>
      <w:r w:rsidR="00734F30" w:rsidRPr="00734F30">
        <w:rPr>
          <w:snapToGrid/>
          <w:highlight w:val="yellow"/>
        </w:rPr>
        <w:t xml:space="preserve"> gilt nicht für eingeladenes Personal von Unternehmen</w:t>
      </w:r>
      <w:r w:rsidR="00AD0CF4">
        <w:rPr>
          <w:snapToGrid/>
          <w:highlight w:val="yellow"/>
        </w:rPr>
        <w:t>]</w:t>
      </w:r>
    </w:p>
    <w:p w14:paraId="58CB7B32" w14:textId="297EB27F" w:rsidR="004A2848" w:rsidRDefault="004A2848" w:rsidP="004A2848">
      <w:pPr>
        <w:ind w:left="567" w:hanging="567"/>
        <w:jc w:val="both"/>
        <w:rPr>
          <w:snapToGrid/>
        </w:rPr>
      </w:pPr>
    </w:p>
    <w:p w14:paraId="11420A9A" w14:textId="77777777" w:rsidR="005E1C22" w:rsidRPr="00212D07" w:rsidRDefault="005E1C22" w:rsidP="004A2848">
      <w:pPr>
        <w:ind w:left="567" w:hanging="567"/>
        <w:jc w:val="both"/>
      </w:pPr>
      <w:r>
        <w:rPr>
          <w:snapToGrid/>
        </w:rPr>
        <w:tab/>
      </w:r>
      <w:r w:rsidRPr="003335C4">
        <w:rPr>
          <w:snapToGrid/>
        </w:rPr>
        <w:t>[Der</w:t>
      </w:r>
      <w:r>
        <w:rPr>
          <w:snapToGrid/>
        </w:rPr>
        <w:t xml:space="preserve"> Teilnehmer unterrichtet insgesamt [</w:t>
      </w:r>
      <w:r w:rsidRPr="005E1C22">
        <w:rPr>
          <w:snapToGrid/>
          <w:highlight w:val="yellow"/>
        </w:rPr>
        <w:t>…</w:t>
      </w:r>
      <w:r>
        <w:rPr>
          <w:snapToGrid/>
        </w:rPr>
        <w:t>] Stunden in [</w:t>
      </w:r>
      <w:r w:rsidRPr="005E1C22">
        <w:rPr>
          <w:snapToGrid/>
          <w:highlight w:val="yellow"/>
        </w:rPr>
        <w:t>…</w:t>
      </w:r>
      <w:r>
        <w:rPr>
          <w:snapToGrid/>
        </w:rPr>
        <w:t>] Tagen.]</w:t>
      </w:r>
    </w:p>
    <w:p w14:paraId="2D9D7CD4" w14:textId="77777777" w:rsidR="004A2848" w:rsidRPr="00212D07" w:rsidRDefault="004A2848" w:rsidP="004A2848">
      <w:pPr>
        <w:tabs>
          <w:tab w:val="left" w:pos="567"/>
        </w:tabs>
        <w:ind w:left="567" w:hanging="567"/>
        <w:jc w:val="both"/>
      </w:pPr>
      <w:r w:rsidRPr="00212D07">
        <w:rPr>
          <w:snapToGrid/>
        </w:rPr>
        <w:t>2.5</w:t>
      </w:r>
      <w:r w:rsidRPr="00212D07">
        <w:rPr>
          <w:snapToGrid/>
        </w:rPr>
        <w:tab/>
        <w:t>Der Teilnehmer kann unter Berücksichtigung d</w:t>
      </w:r>
      <w:r w:rsidR="003C6F3E">
        <w:rPr>
          <w:snapToGrid/>
        </w:rPr>
        <w:t xml:space="preserve">er Einschränkungen nach Artikel </w:t>
      </w:r>
      <w:r w:rsidRPr="00212D07">
        <w:rPr>
          <w:snapToGrid/>
        </w:rPr>
        <w:t xml:space="preserve">2.4 die Verlängerung der Mobilitätsphase beantragen. Stimmt die Einrichtung der Verlängerung der Mobilitätsphase zu, muss </w:t>
      </w:r>
      <w:r w:rsidR="003C6F3E">
        <w:rPr>
          <w:snapToGrid/>
        </w:rPr>
        <w:t xml:space="preserve">die Vereinbarung </w:t>
      </w:r>
      <w:r w:rsidRPr="00212D07">
        <w:rPr>
          <w:snapToGrid/>
        </w:rPr>
        <w:t>entsprechend geändert werden.</w:t>
      </w:r>
    </w:p>
    <w:p w14:paraId="0DCAA46A" w14:textId="77777777" w:rsidR="004A2848" w:rsidRPr="00212D07" w:rsidRDefault="004A2848" w:rsidP="004A2848">
      <w:pPr>
        <w:ind w:left="567" w:hanging="567"/>
        <w:jc w:val="both"/>
      </w:pPr>
      <w:r w:rsidRPr="00212D07">
        <w:rPr>
          <w:snapToGrid/>
        </w:rPr>
        <w:t>2.6</w:t>
      </w:r>
      <w:r w:rsidRPr="00212D07">
        <w:rPr>
          <w:snapToGrid/>
        </w:rPr>
        <w:tab/>
        <w:t>Das tatsächliche Datum des Beginns und Endes der Mobilitätsphase muss in der Teilnahmebescheinigung angegeben werden.</w:t>
      </w:r>
    </w:p>
    <w:p w14:paraId="3212305B" w14:textId="77777777" w:rsidR="004A2848" w:rsidRPr="00212D07" w:rsidRDefault="004A2848">
      <w:pPr>
        <w:pStyle w:val="Text1"/>
        <w:spacing w:after="0"/>
        <w:ind w:left="0"/>
        <w:rPr>
          <w:sz w:val="20"/>
          <w:u w:val="single"/>
        </w:rPr>
      </w:pPr>
    </w:p>
    <w:p w14:paraId="7ED5CF39" w14:textId="77777777" w:rsidR="004A2848" w:rsidRPr="00212D07" w:rsidRDefault="004A2848">
      <w:pPr>
        <w:pStyle w:val="Text1"/>
        <w:pBdr>
          <w:bottom w:val="single" w:sz="6" w:space="1" w:color="auto"/>
        </w:pBdr>
        <w:spacing w:after="0"/>
        <w:ind w:left="0"/>
        <w:jc w:val="left"/>
        <w:rPr>
          <w:sz w:val="20"/>
        </w:rPr>
      </w:pPr>
      <w:r w:rsidRPr="00212D07">
        <w:rPr>
          <w:snapToGrid/>
          <w:sz w:val="20"/>
        </w:rPr>
        <w:t>ARTIKEL</w:t>
      </w:r>
      <w:r w:rsidR="00622047">
        <w:rPr>
          <w:snapToGrid/>
          <w:sz w:val="20"/>
        </w:rPr>
        <w:t xml:space="preserve"> </w:t>
      </w:r>
      <w:r w:rsidRPr="00212D07">
        <w:rPr>
          <w:snapToGrid/>
          <w:sz w:val="20"/>
        </w:rPr>
        <w:t>3</w:t>
      </w:r>
      <w:r w:rsidR="00622047">
        <w:rPr>
          <w:snapToGrid/>
          <w:sz w:val="20"/>
        </w:rPr>
        <w:t xml:space="preserve"> </w:t>
      </w:r>
      <w:r w:rsidRPr="00212D07">
        <w:rPr>
          <w:snapToGrid/>
        </w:rPr>
        <w:t>–</w:t>
      </w:r>
      <w:r w:rsidRPr="00212D07">
        <w:rPr>
          <w:snapToGrid/>
          <w:sz w:val="20"/>
        </w:rPr>
        <w:t xml:space="preserve"> FINANZIELLE UNTERSTÜTZUNG</w:t>
      </w:r>
      <w:r w:rsidR="003C6F3E">
        <w:rPr>
          <w:snapToGrid/>
          <w:sz w:val="20"/>
        </w:rPr>
        <w:t xml:space="preserve"> AUS ERASMUS+-MITTELN DER EU</w:t>
      </w:r>
    </w:p>
    <w:p w14:paraId="6B7BB870" w14:textId="77777777" w:rsidR="004A2848" w:rsidRPr="00212D07" w:rsidRDefault="004A2848" w:rsidP="003A6871">
      <w:pPr>
        <w:ind w:left="567" w:hanging="567"/>
        <w:jc w:val="both"/>
        <w:rPr>
          <w:snapToGrid/>
          <w:highlight w:val="cyan"/>
        </w:rPr>
      </w:pPr>
      <w:r w:rsidRPr="00212D07">
        <w:rPr>
          <w:snapToGrid/>
        </w:rPr>
        <w:t>3.1</w:t>
      </w:r>
      <w:r w:rsidRPr="00212D07">
        <w:rPr>
          <w:snapToGrid/>
        </w:rPr>
        <w:tab/>
      </w:r>
      <w:r w:rsidRPr="00212D07">
        <w:rPr>
          <w:snapToGrid/>
          <w:highlight w:val="cyan"/>
        </w:rPr>
        <w:t>[Option</w:t>
      </w:r>
      <w:r w:rsidR="003C6F3E">
        <w:rPr>
          <w:snapToGrid/>
          <w:highlight w:val="cyan"/>
        </w:rPr>
        <w:t xml:space="preserve"> 1, Option </w:t>
      </w:r>
      <w:r w:rsidRPr="00212D07">
        <w:rPr>
          <w:snapToGrid/>
          <w:highlight w:val="cyan"/>
        </w:rPr>
        <w:t>2 oder Option</w:t>
      </w:r>
      <w:r w:rsidR="003C6F3E">
        <w:rPr>
          <w:snapToGrid/>
          <w:highlight w:val="cyan"/>
        </w:rPr>
        <w:t xml:space="preserve"> </w:t>
      </w:r>
      <w:r w:rsidRPr="00212D07">
        <w:rPr>
          <w:snapToGrid/>
          <w:highlight w:val="cyan"/>
        </w:rPr>
        <w:t>3 durch die Einrichtung auszuwählen.]</w:t>
      </w:r>
    </w:p>
    <w:p w14:paraId="045F8EE9" w14:textId="77777777" w:rsidR="004A2848" w:rsidRPr="00212D07" w:rsidRDefault="003A6871" w:rsidP="003A6871">
      <w:pPr>
        <w:ind w:left="567" w:hanging="567"/>
        <w:jc w:val="both"/>
        <w:rPr>
          <w:highlight w:val="yellow"/>
        </w:rPr>
      </w:pPr>
      <w:r w:rsidRPr="00212D07">
        <w:rPr>
          <w:snapToGrid/>
          <w:highlight w:val="cyan"/>
        </w:rPr>
        <w:tab/>
      </w:r>
      <w:r w:rsidR="004A2848" w:rsidRPr="00212D07">
        <w:rPr>
          <w:snapToGrid/>
          <w:highlight w:val="cyan"/>
        </w:rPr>
        <w:t>[Option</w:t>
      </w:r>
      <w:r w:rsidR="003C6F3E">
        <w:rPr>
          <w:snapToGrid/>
          <w:highlight w:val="cyan"/>
        </w:rPr>
        <w:t xml:space="preserve"> </w:t>
      </w:r>
      <w:r w:rsidR="004A2848" w:rsidRPr="00212D07">
        <w:rPr>
          <w:snapToGrid/>
          <w:highlight w:val="cyan"/>
        </w:rPr>
        <w:t>1:]</w:t>
      </w:r>
      <w:r w:rsidR="004A2848" w:rsidRPr="00212D07">
        <w:rPr>
          <w:snapToGrid/>
        </w:rPr>
        <w:t xml:space="preserve"> </w:t>
      </w:r>
      <w:r w:rsidR="003C6F3E">
        <w:rPr>
          <w:snapToGrid/>
          <w:highlight w:val="yellow"/>
        </w:rPr>
        <w:t xml:space="preserve">Der Teilnehmer erhält […] </w:t>
      </w:r>
      <w:r w:rsidR="004A2848" w:rsidRPr="00212D07">
        <w:rPr>
          <w:snapToGrid/>
          <w:highlight w:val="yellow"/>
        </w:rPr>
        <w:t xml:space="preserve">EUR als </w:t>
      </w:r>
      <w:r w:rsidR="000D3EEF">
        <w:rPr>
          <w:snapToGrid/>
          <w:highlight w:val="yellow"/>
        </w:rPr>
        <w:t xml:space="preserve">Aufenthaltskosten </w:t>
      </w:r>
      <w:r w:rsidR="003C6F3E">
        <w:rPr>
          <w:snapToGrid/>
          <w:highlight w:val="yellow"/>
        </w:rPr>
        <w:t xml:space="preserve">und […] </w:t>
      </w:r>
      <w:r w:rsidR="004A2848" w:rsidRPr="00212D07">
        <w:rPr>
          <w:snapToGrid/>
          <w:highlight w:val="yellow"/>
        </w:rPr>
        <w:t xml:space="preserve">EUR als </w:t>
      </w:r>
      <w:r w:rsidR="000D3EEF">
        <w:rPr>
          <w:snapToGrid/>
          <w:highlight w:val="yellow"/>
        </w:rPr>
        <w:t>Fahrt</w:t>
      </w:r>
      <w:r w:rsidR="004A2848" w:rsidRPr="00212D07">
        <w:rPr>
          <w:snapToGrid/>
          <w:highlight w:val="yellow"/>
        </w:rPr>
        <w:t xml:space="preserve">kosten. Die Höhe der </w:t>
      </w:r>
      <w:r w:rsidR="003C6F3E">
        <w:rPr>
          <w:snapToGrid/>
          <w:highlight w:val="yellow"/>
        </w:rPr>
        <w:t>Aufenthaltskosten</w:t>
      </w:r>
      <w:r w:rsidR="004A2848" w:rsidRPr="00212D07">
        <w:rPr>
          <w:snapToGrid/>
          <w:highlight w:val="yellow"/>
        </w:rPr>
        <w:t xml:space="preserve"> be</w:t>
      </w:r>
      <w:r w:rsidR="003C6F3E">
        <w:rPr>
          <w:snapToGrid/>
          <w:highlight w:val="yellow"/>
        </w:rPr>
        <w:t xml:space="preserve">trägt […] EUR pro Tag bis zum 14. Tag der Maßnahme und […] EUR pro Tag ab dem 15. </w:t>
      </w:r>
      <w:r w:rsidR="004A2848" w:rsidRPr="00212D07">
        <w:rPr>
          <w:snapToGrid/>
          <w:highlight w:val="yellow"/>
        </w:rPr>
        <w:t>Tag.</w:t>
      </w:r>
    </w:p>
    <w:p w14:paraId="60FA3B9D" w14:textId="77777777" w:rsidR="004A2848" w:rsidRPr="00212D07" w:rsidRDefault="004A2848" w:rsidP="004A2848">
      <w:pPr>
        <w:ind w:left="567"/>
        <w:jc w:val="both"/>
      </w:pPr>
      <w:r w:rsidRPr="00212D07">
        <w:rPr>
          <w:snapToGrid/>
          <w:highlight w:val="yellow"/>
        </w:rPr>
        <w:t>Der endgültige Betrag für die Mobilitätsphase wird durch Multiplikation der Anzahl der Tage der Mobili</w:t>
      </w:r>
      <w:r w:rsidR="003C6F3E">
        <w:rPr>
          <w:snapToGrid/>
          <w:highlight w:val="yellow"/>
        </w:rPr>
        <w:t xml:space="preserve">tätsphase nach Artikel </w:t>
      </w:r>
      <w:r w:rsidRPr="00212D07">
        <w:rPr>
          <w:snapToGrid/>
          <w:highlight w:val="yellow"/>
        </w:rPr>
        <w:t xml:space="preserve">2.3 mit dem Tagessatz für die </w:t>
      </w:r>
      <w:r w:rsidR="003C6F3E">
        <w:rPr>
          <w:snapToGrid/>
          <w:highlight w:val="yellow"/>
        </w:rPr>
        <w:t>Aufenthaltskosten</w:t>
      </w:r>
      <w:r w:rsidRPr="00212D07">
        <w:rPr>
          <w:snapToGrid/>
          <w:highlight w:val="yellow"/>
        </w:rPr>
        <w:t xml:space="preserve"> für das Gastland zuzüglich der </w:t>
      </w:r>
      <w:r w:rsidR="005315ED" w:rsidRPr="00FE30F8">
        <w:rPr>
          <w:snapToGrid/>
          <w:highlight w:val="yellow"/>
        </w:rPr>
        <w:t>Fahrt</w:t>
      </w:r>
      <w:r w:rsidRPr="00FE30F8">
        <w:rPr>
          <w:snapToGrid/>
          <w:highlight w:val="yellow"/>
        </w:rPr>
        <w:t>kostenbeihilfe ermittelt.</w:t>
      </w:r>
      <w:r w:rsidR="00FE30F8" w:rsidRPr="00FE30F8">
        <w:rPr>
          <w:snapToGrid/>
          <w:highlight w:val="yellow"/>
        </w:rPr>
        <w:t xml:space="preserve"> Die Fahrtkostenbeihilfe für Zero Grant-Teilnehmer sollte 0 sein.</w:t>
      </w:r>
    </w:p>
    <w:p w14:paraId="7ACDCDFF" w14:textId="77777777" w:rsidR="004A2848" w:rsidRPr="00212D07" w:rsidRDefault="003C6F3E" w:rsidP="004A2848">
      <w:pPr>
        <w:ind w:left="567"/>
        <w:jc w:val="both"/>
        <w:rPr>
          <w:highlight w:val="yellow"/>
        </w:rPr>
      </w:pPr>
      <w:r>
        <w:rPr>
          <w:snapToGrid/>
          <w:highlight w:val="cyan"/>
        </w:rPr>
        <w:t xml:space="preserve">[Option </w:t>
      </w:r>
      <w:r w:rsidR="004A2848" w:rsidRPr="00212D07">
        <w:rPr>
          <w:snapToGrid/>
          <w:highlight w:val="cyan"/>
        </w:rPr>
        <w:t>2:]</w:t>
      </w:r>
      <w:r w:rsidR="004A2848" w:rsidRPr="00212D07">
        <w:rPr>
          <w:snapToGrid/>
        </w:rPr>
        <w:t xml:space="preserve"> </w:t>
      </w:r>
      <w:r w:rsidR="004A2848" w:rsidRPr="00212D07">
        <w:rPr>
          <w:snapToGrid/>
          <w:highlight w:val="yellow"/>
        </w:rPr>
        <w:t xml:space="preserve">Die Einrichtung zahlt </w:t>
      </w:r>
      <w:r w:rsidR="005315ED">
        <w:rPr>
          <w:snapToGrid/>
          <w:highlight w:val="yellow"/>
        </w:rPr>
        <w:t>Fahrt</w:t>
      </w:r>
      <w:r>
        <w:rPr>
          <w:snapToGrid/>
          <w:highlight w:val="yellow"/>
        </w:rPr>
        <w:t>- und Aufenthalts</w:t>
      </w:r>
      <w:r w:rsidR="004A2848" w:rsidRPr="00212D07">
        <w:rPr>
          <w:snapToGrid/>
          <w:highlight w:val="yellow"/>
        </w:rPr>
        <w:t xml:space="preserve">kosten für den Teilnehmer in Form von </w:t>
      </w:r>
      <w:r w:rsidR="00CC29E4">
        <w:rPr>
          <w:snapToGrid/>
          <w:highlight w:val="yellow"/>
        </w:rPr>
        <w:t>Erstatt</w:t>
      </w:r>
      <w:r w:rsidR="00FE30F8">
        <w:rPr>
          <w:snapToGrid/>
          <w:highlight w:val="yellow"/>
        </w:rPr>
        <w:t xml:space="preserve">ung der erforderlichen </w:t>
      </w:r>
      <w:r w:rsidR="00CC29E4">
        <w:rPr>
          <w:snapToGrid/>
          <w:highlight w:val="yellow"/>
        </w:rPr>
        <w:t>Leistungen für die Fahrt- und Aufenthaltskosten</w:t>
      </w:r>
      <w:r w:rsidR="004A2848" w:rsidRPr="00212D07">
        <w:rPr>
          <w:snapToGrid/>
          <w:highlight w:val="yellow"/>
        </w:rPr>
        <w:t xml:space="preserve">. </w:t>
      </w:r>
      <w:r w:rsidR="00FE30F8">
        <w:rPr>
          <w:snapToGrid/>
          <w:highlight w:val="yellow"/>
        </w:rPr>
        <w:t>Der Teilnehmer</w:t>
      </w:r>
      <w:r w:rsidR="004A2848" w:rsidRPr="00212D07">
        <w:rPr>
          <w:snapToGrid/>
          <w:highlight w:val="yellow"/>
        </w:rPr>
        <w:t xml:space="preserve"> muss in diesem Fall sicherstellen, dass die erbrachten Leistungen den erforderlichen Qualitäts- und Sicherheitsanforderungen genügen.</w:t>
      </w:r>
    </w:p>
    <w:p w14:paraId="4464B948" w14:textId="77777777" w:rsidR="004A2848" w:rsidRPr="00212D07" w:rsidRDefault="004A2848" w:rsidP="004A2848">
      <w:pPr>
        <w:ind w:left="567"/>
        <w:jc w:val="both"/>
      </w:pPr>
      <w:r w:rsidRPr="00212D07">
        <w:rPr>
          <w:snapToGrid/>
          <w:highlight w:val="cyan"/>
        </w:rPr>
        <w:t>[Option</w:t>
      </w:r>
      <w:r w:rsidR="003C6F3E">
        <w:rPr>
          <w:snapToGrid/>
          <w:highlight w:val="cyan"/>
        </w:rPr>
        <w:t xml:space="preserve"> </w:t>
      </w:r>
      <w:r w:rsidRPr="00212D07">
        <w:rPr>
          <w:snapToGrid/>
          <w:highlight w:val="cyan"/>
        </w:rPr>
        <w:t>3</w:t>
      </w:r>
      <w:r w:rsidRPr="003C6F3E">
        <w:rPr>
          <w:snapToGrid/>
          <w:highlight w:val="cyan"/>
        </w:rPr>
        <w:t>:]</w:t>
      </w:r>
      <w:r w:rsidRPr="00212D07">
        <w:rPr>
          <w:snapToGrid/>
        </w:rPr>
        <w:t xml:space="preserve"> </w:t>
      </w:r>
      <w:r w:rsidRPr="00212D07">
        <w:rPr>
          <w:snapToGrid/>
          <w:highlight w:val="yellow"/>
        </w:rPr>
        <w:t>Der Teilnehmer erhält von der Einrichtung finanzielle Unterstützung</w:t>
      </w:r>
      <w:r w:rsidR="00D96105">
        <w:rPr>
          <w:snapToGrid/>
          <w:highlight w:val="yellow"/>
        </w:rPr>
        <w:t xml:space="preserve"> aus Erasmus+ </w:t>
      </w:r>
      <w:r w:rsidR="003C6F3E">
        <w:rPr>
          <w:snapToGrid/>
          <w:highlight w:val="yellow"/>
        </w:rPr>
        <w:t>Mitteln der EU</w:t>
      </w:r>
      <w:r w:rsidRPr="00212D07">
        <w:rPr>
          <w:snapToGrid/>
          <w:highlight w:val="yellow"/>
        </w:rPr>
        <w:t xml:space="preserve"> in Höhe von […] EUR als [</w:t>
      </w:r>
      <w:r w:rsidR="00EF3C73">
        <w:rPr>
          <w:snapToGrid/>
          <w:highlight w:val="yellow"/>
        </w:rPr>
        <w:t>Aufenthalts-</w:t>
      </w:r>
      <w:r w:rsidR="002827EC">
        <w:rPr>
          <w:snapToGrid/>
          <w:highlight w:val="yellow"/>
        </w:rPr>
        <w:t>/</w:t>
      </w:r>
      <w:r w:rsidR="00EF3C73">
        <w:rPr>
          <w:snapToGrid/>
          <w:highlight w:val="yellow"/>
        </w:rPr>
        <w:t>Fahrtkosten</w:t>
      </w:r>
      <w:r w:rsidRPr="00212D07">
        <w:rPr>
          <w:snapToGrid/>
          <w:highlight w:val="yellow"/>
        </w:rPr>
        <w:t xml:space="preserve">] und </w:t>
      </w:r>
      <w:r w:rsidR="00CC29E4">
        <w:rPr>
          <w:snapToGrid/>
          <w:highlight w:val="yellow"/>
        </w:rPr>
        <w:t xml:space="preserve">Erstattung der erforderlichen Leistungen für </w:t>
      </w:r>
      <w:r w:rsidR="004545C8" w:rsidRPr="00212D07">
        <w:rPr>
          <w:snapToGrid/>
          <w:highlight w:val="yellow"/>
        </w:rPr>
        <w:t>[</w:t>
      </w:r>
      <w:r w:rsidR="004545C8">
        <w:rPr>
          <w:snapToGrid/>
          <w:highlight w:val="yellow"/>
        </w:rPr>
        <w:t>Aufenthalts-/Fahrtkosten</w:t>
      </w:r>
      <w:r w:rsidR="004545C8" w:rsidRPr="00212D07">
        <w:rPr>
          <w:snapToGrid/>
          <w:highlight w:val="yellow"/>
        </w:rPr>
        <w:t>]</w:t>
      </w:r>
      <w:r w:rsidR="00CC29E4">
        <w:rPr>
          <w:snapToGrid/>
          <w:highlight w:val="yellow"/>
        </w:rPr>
        <w:t xml:space="preserve">. </w:t>
      </w:r>
      <w:r w:rsidR="00FE30F8">
        <w:rPr>
          <w:snapToGrid/>
          <w:highlight w:val="yellow"/>
        </w:rPr>
        <w:t>Der Teilnehmer</w:t>
      </w:r>
      <w:r w:rsidRPr="00212D07">
        <w:rPr>
          <w:snapToGrid/>
          <w:highlight w:val="yellow"/>
        </w:rPr>
        <w:t xml:space="preserve"> muss in diesem Fall sicherstellen, dass die erbrachten Leistungen den erforderlichen Qualitäts- und Sicherheitsanforderungen genügen</w:t>
      </w:r>
      <w:r w:rsidRPr="003C6F3E">
        <w:rPr>
          <w:snapToGrid/>
          <w:highlight w:val="yellow"/>
        </w:rPr>
        <w:t>.</w:t>
      </w:r>
    </w:p>
    <w:p w14:paraId="6724CC8E" w14:textId="7C9282E8" w:rsidR="004A2848" w:rsidRPr="00212D07" w:rsidRDefault="004A2848" w:rsidP="004A2848">
      <w:pPr>
        <w:ind w:left="567" w:hanging="567"/>
        <w:jc w:val="both"/>
      </w:pPr>
      <w:bookmarkStart w:id="2" w:name="_Hlk510077713"/>
      <w:r w:rsidRPr="00212D07">
        <w:rPr>
          <w:snapToGrid/>
        </w:rPr>
        <w:t>3.2</w:t>
      </w:r>
      <w:r w:rsidRPr="00212D07">
        <w:rPr>
          <w:snapToGrid/>
        </w:rPr>
        <w:tab/>
        <w:t xml:space="preserve">Die Erstattung von Kosten, die ggf. für </w:t>
      </w:r>
      <w:r w:rsidR="00AA4A75">
        <w:rPr>
          <w:snapToGrid/>
        </w:rPr>
        <w:t>Teilnehmer mit Behinderung</w:t>
      </w:r>
      <w:r w:rsidR="00406F9F" w:rsidRPr="008B55F6">
        <w:t xml:space="preserve"> </w:t>
      </w:r>
      <w:r w:rsidR="00406F9F" w:rsidRPr="008B55F6">
        <w:rPr>
          <w:highlight w:val="yellow"/>
        </w:rPr>
        <w:t>oder hohen Reisekosten</w:t>
      </w:r>
      <w:r w:rsidR="00406F9F" w:rsidRPr="008B55F6">
        <w:t xml:space="preserve"> </w:t>
      </w:r>
      <w:r w:rsidRPr="00212D07">
        <w:rPr>
          <w:snapToGrid/>
        </w:rPr>
        <w:t>anfallen</w:t>
      </w:r>
      <w:r w:rsidR="00466129">
        <w:rPr>
          <w:snapToGrid/>
        </w:rPr>
        <w:t>,</w:t>
      </w:r>
      <w:r w:rsidR="007F1955">
        <w:rPr>
          <w:snapToGrid/>
        </w:rPr>
        <w:t xml:space="preserve"> erfolgt</w:t>
      </w:r>
      <w:r w:rsidRPr="00212D07">
        <w:rPr>
          <w:snapToGrid/>
        </w:rPr>
        <w:t xml:space="preserve"> </w:t>
      </w:r>
      <w:r w:rsidR="007F1955" w:rsidRPr="007F1955">
        <w:rPr>
          <w:snapToGrid/>
        </w:rPr>
        <w:t>auf Grundlage der von dem Teilnehmer vorzulegenden Unterlagen.</w:t>
      </w:r>
    </w:p>
    <w:bookmarkEnd w:id="2"/>
    <w:p w14:paraId="09C855C8" w14:textId="77777777" w:rsidR="004A2848" w:rsidRPr="00212D07" w:rsidRDefault="008C392F" w:rsidP="004A2848">
      <w:pPr>
        <w:ind w:left="567" w:hanging="567"/>
        <w:jc w:val="both"/>
      </w:pPr>
      <w:r w:rsidRPr="00212D07">
        <w:rPr>
          <w:snapToGrid/>
        </w:rPr>
        <w:lastRenderedPageBreak/>
        <w:t>3.3</w:t>
      </w:r>
      <w:r w:rsidR="004A2848" w:rsidRPr="00212D07">
        <w:rPr>
          <w:snapToGrid/>
        </w:rPr>
        <w:tab/>
      </w:r>
      <w:r w:rsidR="007F1955" w:rsidRPr="007F1955">
        <w:rPr>
          <w:snapToGrid/>
        </w:rPr>
        <w:t>Eine Nutzung der Fördermittel zur Deckung ähnlicher Kosten, die bereits aus EU-Mitteln gezahlt werden, ist unzulässig.</w:t>
      </w:r>
    </w:p>
    <w:p w14:paraId="658F863D" w14:textId="77777777" w:rsidR="004A2848" w:rsidRPr="00212D07" w:rsidRDefault="004A2848" w:rsidP="004A2848">
      <w:pPr>
        <w:ind w:left="567" w:hanging="567"/>
        <w:jc w:val="both"/>
      </w:pPr>
      <w:r w:rsidRPr="00D96105">
        <w:rPr>
          <w:snapToGrid/>
        </w:rPr>
        <w:t>3.</w:t>
      </w:r>
      <w:r w:rsidR="008C392F" w:rsidRPr="00D96105">
        <w:rPr>
          <w:snapToGrid/>
        </w:rPr>
        <w:t>4</w:t>
      </w:r>
      <w:r w:rsidRPr="00D96105">
        <w:rPr>
          <w:snapToGrid/>
        </w:rPr>
        <w:tab/>
        <w:t>Unbesc</w:t>
      </w:r>
      <w:r w:rsidR="003C6F3E" w:rsidRPr="00D96105">
        <w:rPr>
          <w:snapToGrid/>
        </w:rPr>
        <w:t xml:space="preserve">hadet der Bestimmung in Artikel </w:t>
      </w:r>
      <w:r w:rsidR="005B6BBB" w:rsidRPr="00D96105">
        <w:rPr>
          <w:snapToGrid/>
        </w:rPr>
        <w:t>3.3</w:t>
      </w:r>
      <w:r w:rsidRPr="00D96105">
        <w:rPr>
          <w:snapToGrid/>
        </w:rPr>
        <w:t xml:space="preserve"> ist die finanzielle Unterstützung </w:t>
      </w:r>
      <w:r w:rsidR="00D96105">
        <w:rPr>
          <w:snapToGrid/>
        </w:rPr>
        <w:t xml:space="preserve">aus Erasmus+ </w:t>
      </w:r>
      <w:r w:rsidR="003C6F3E" w:rsidRPr="00D96105">
        <w:rPr>
          <w:snapToGrid/>
        </w:rPr>
        <w:t>Mitteln der</w:t>
      </w:r>
      <w:r w:rsidR="003C6F3E">
        <w:rPr>
          <w:snapToGrid/>
        </w:rPr>
        <w:t xml:space="preserve"> EU </w:t>
      </w:r>
      <w:r w:rsidRPr="00212D07">
        <w:rPr>
          <w:snapToGrid/>
        </w:rPr>
        <w:t>mit allen sonstigen Finanzierungsquellen vereinbar.</w:t>
      </w:r>
    </w:p>
    <w:p w14:paraId="1A70A27C" w14:textId="7DF009D6" w:rsidR="00FC1258" w:rsidRPr="00FC1258" w:rsidRDefault="008C392F" w:rsidP="00FC1258">
      <w:pPr>
        <w:ind w:left="567" w:hanging="567"/>
        <w:jc w:val="both"/>
        <w:rPr>
          <w:snapToGrid/>
        </w:rPr>
      </w:pPr>
      <w:r w:rsidRPr="00212D07">
        <w:rPr>
          <w:snapToGrid/>
        </w:rPr>
        <w:t>3.5</w:t>
      </w:r>
      <w:r w:rsidR="004A2848" w:rsidRPr="00212D07">
        <w:rPr>
          <w:snapToGrid/>
        </w:rPr>
        <w:tab/>
      </w:r>
      <w:r w:rsidR="007F1955" w:rsidRPr="007F1955">
        <w:rPr>
          <w:snapToGrid/>
        </w:rPr>
        <w:t>Die finanzielle Unterstützung aus Erasmus+ Fördermittel oder Teile davon müssen im Falle der Nichteinhaltung der Bestimmungen aus dieser Vereinbarung durch den Teilnehmer von diesem zurückgezahlt werden.</w:t>
      </w:r>
      <w:r w:rsidR="00466129">
        <w:rPr>
          <w:snapToGrid/>
        </w:rPr>
        <w:t xml:space="preserve"> </w:t>
      </w:r>
      <w:r w:rsidR="004A2848" w:rsidRPr="00212D07">
        <w:rPr>
          <w:snapToGrid/>
        </w:rPr>
        <w:t xml:space="preserve">Auf die Rückzahlung wird jedoch verzichtet, wenn der Teilnehmer durch höhere Gewalt am Abschluss der Mobilitätsmaßnahme </w:t>
      </w:r>
      <w:r w:rsidR="007F1955">
        <w:rPr>
          <w:snapToGrid/>
        </w:rPr>
        <w:t>wie in</w:t>
      </w:r>
      <w:r w:rsidR="007F1955" w:rsidRPr="00212D07">
        <w:rPr>
          <w:snapToGrid/>
        </w:rPr>
        <w:t xml:space="preserve"> </w:t>
      </w:r>
      <w:r w:rsidR="004A2848" w:rsidRPr="00212D07">
        <w:rPr>
          <w:snapToGrid/>
        </w:rPr>
        <w:t>Anhang</w:t>
      </w:r>
      <w:r w:rsidR="003C6F3E">
        <w:rPr>
          <w:snapToGrid/>
        </w:rPr>
        <w:t xml:space="preserve"> </w:t>
      </w:r>
      <w:r w:rsidR="004A2848" w:rsidRPr="00212D07">
        <w:rPr>
          <w:snapToGrid/>
        </w:rPr>
        <w:t xml:space="preserve">I </w:t>
      </w:r>
      <w:r w:rsidR="007F1955">
        <w:rPr>
          <w:snapToGrid/>
        </w:rPr>
        <w:t xml:space="preserve">beschrieben </w:t>
      </w:r>
      <w:r w:rsidR="004A2848" w:rsidRPr="00212D07">
        <w:rPr>
          <w:snapToGrid/>
        </w:rPr>
        <w:t xml:space="preserve">gehindert wurde. </w:t>
      </w:r>
      <w:bookmarkStart w:id="3" w:name="_Hlk510079501"/>
      <w:r w:rsidR="00FC1258" w:rsidRPr="00FC1258">
        <w:rPr>
          <w:snapToGrid/>
        </w:rPr>
        <w:t xml:space="preserve">Fälle höherer Gewalt müssen von der entsendenden Einrichtung [Bei eingeladenem Personal aus Unternehmen: von der Gasteinrichtung] gemeldet und </w:t>
      </w:r>
      <w:r w:rsidR="001709BC">
        <w:rPr>
          <w:snapToGrid/>
        </w:rPr>
        <w:t>mit der</w:t>
      </w:r>
      <w:r w:rsidR="00FC1258" w:rsidRPr="00FC1258">
        <w:rPr>
          <w:snapToGrid/>
        </w:rPr>
        <w:t xml:space="preserve"> NA </w:t>
      </w:r>
      <w:r w:rsidR="001709BC">
        <w:rPr>
          <w:snapToGrid/>
        </w:rPr>
        <w:t>DAAD schriftlich abgestimmt</w:t>
      </w:r>
      <w:r w:rsidR="00FC1258" w:rsidRPr="00FC1258">
        <w:rPr>
          <w:snapToGrid/>
        </w:rPr>
        <w:t xml:space="preserve"> werden.</w:t>
      </w:r>
    </w:p>
    <w:bookmarkEnd w:id="3"/>
    <w:p w14:paraId="63CC68A0" w14:textId="77777777" w:rsidR="004A2848" w:rsidRPr="00212D07" w:rsidRDefault="004A2848">
      <w:pPr>
        <w:ind w:left="567" w:hanging="567"/>
      </w:pPr>
    </w:p>
    <w:p w14:paraId="33D6BA9C" w14:textId="77777777" w:rsidR="004A2848" w:rsidRPr="00212D07" w:rsidRDefault="004A2848">
      <w:pPr>
        <w:pBdr>
          <w:bottom w:val="single" w:sz="6" w:space="1" w:color="auto"/>
        </w:pBdr>
        <w:ind w:left="567" w:hanging="567"/>
      </w:pPr>
      <w:r w:rsidRPr="00212D07">
        <w:rPr>
          <w:snapToGrid/>
        </w:rPr>
        <w:t>ARTIKEL</w:t>
      </w:r>
      <w:r w:rsidR="00622047">
        <w:rPr>
          <w:snapToGrid/>
        </w:rPr>
        <w:t xml:space="preserve"> </w:t>
      </w:r>
      <w:r w:rsidRPr="00212D07">
        <w:rPr>
          <w:snapToGrid/>
        </w:rPr>
        <w:t>4</w:t>
      </w:r>
      <w:r w:rsidR="00622047">
        <w:rPr>
          <w:snapToGrid/>
        </w:rPr>
        <w:t xml:space="preserve"> </w:t>
      </w:r>
      <w:r w:rsidRPr="00212D07">
        <w:rPr>
          <w:snapToGrid/>
        </w:rPr>
        <w:t>– ZAHLUNGSMODALITÄTEN</w:t>
      </w:r>
    </w:p>
    <w:p w14:paraId="4FC1CF82" w14:textId="77777777" w:rsidR="004A2848" w:rsidRPr="00212D07" w:rsidRDefault="004A2848" w:rsidP="004A2848">
      <w:pPr>
        <w:ind w:left="567" w:hanging="567"/>
        <w:jc w:val="both"/>
      </w:pPr>
      <w:r w:rsidRPr="00212D07">
        <w:rPr>
          <w:snapToGrid/>
        </w:rPr>
        <w:t>4.1</w:t>
      </w:r>
      <w:r w:rsidRPr="00212D07">
        <w:rPr>
          <w:snapToGrid/>
        </w:rPr>
        <w:tab/>
      </w:r>
      <w:r w:rsidRPr="00212D07">
        <w:rPr>
          <w:snapToGrid/>
          <w:highlight w:val="cyan"/>
        </w:rPr>
        <w:t>[Nur bei Auswahl von Option</w:t>
      </w:r>
      <w:r w:rsidR="003C6F3E">
        <w:rPr>
          <w:snapToGrid/>
          <w:highlight w:val="cyan"/>
        </w:rPr>
        <w:t xml:space="preserve"> </w:t>
      </w:r>
      <w:r w:rsidRPr="00212D07">
        <w:rPr>
          <w:snapToGrid/>
          <w:highlight w:val="cyan"/>
        </w:rPr>
        <w:t>1 oder</w:t>
      </w:r>
      <w:r w:rsidR="003C6F3E">
        <w:rPr>
          <w:snapToGrid/>
          <w:highlight w:val="cyan"/>
        </w:rPr>
        <w:t xml:space="preserve"> 3 in Artikel </w:t>
      </w:r>
      <w:r w:rsidRPr="00212D07">
        <w:rPr>
          <w:snapToGrid/>
          <w:highlight w:val="cyan"/>
        </w:rPr>
        <w:t>3.1:]</w:t>
      </w:r>
      <w:r w:rsidRPr="00212D07">
        <w:rPr>
          <w:snapToGrid/>
        </w:rPr>
        <w:t xml:space="preserve"> Der Tei</w:t>
      </w:r>
      <w:r w:rsidR="003C6F3E">
        <w:rPr>
          <w:snapToGrid/>
        </w:rPr>
        <w:t xml:space="preserve">lnehmer erhält innerhalb von 30 </w:t>
      </w:r>
      <w:r w:rsidRPr="00212D07">
        <w:rPr>
          <w:snapToGrid/>
        </w:rPr>
        <w:t xml:space="preserve">Tagen nach </w:t>
      </w:r>
      <w:r w:rsidR="003C6F3E">
        <w:rPr>
          <w:snapToGrid/>
        </w:rPr>
        <w:t>U</w:t>
      </w:r>
      <w:r w:rsidRPr="00212D07">
        <w:rPr>
          <w:snapToGrid/>
        </w:rPr>
        <w:t>nterzeichnung</w:t>
      </w:r>
      <w:r w:rsidR="003C6F3E">
        <w:rPr>
          <w:snapToGrid/>
        </w:rPr>
        <w:t xml:space="preserve"> der Vereinbarung</w:t>
      </w:r>
      <w:r w:rsidRPr="00212D07">
        <w:rPr>
          <w:snapToGrid/>
        </w:rPr>
        <w:t xml:space="preserve"> durch beide Parteien und spätestens bis zum Datum des Beginns der Mobilitätsphase eine Vorfinanzierungszahlung in Höhe von </w:t>
      </w:r>
      <w:r w:rsidR="003C6F3E">
        <w:rPr>
          <w:snapToGrid/>
          <w:highlight w:val="yellow"/>
        </w:rPr>
        <w:t xml:space="preserve">[70 % bis 100 </w:t>
      </w:r>
      <w:r w:rsidRPr="00212D07">
        <w:rPr>
          <w:snapToGrid/>
          <w:highlight w:val="yellow"/>
        </w:rPr>
        <w:t>%]</w:t>
      </w:r>
      <w:r w:rsidR="003C6F3E">
        <w:rPr>
          <w:snapToGrid/>
        </w:rPr>
        <w:t xml:space="preserve"> des in Artikel </w:t>
      </w:r>
      <w:r w:rsidRPr="00212D07">
        <w:rPr>
          <w:snapToGrid/>
        </w:rPr>
        <w:t>3 genannten Betrags.</w:t>
      </w:r>
    </w:p>
    <w:p w14:paraId="59428A16" w14:textId="77777777" w:rsidR="00466129" w:rsidRDefault="004A2848" w:rsidP="004A2848">
      <w:pPr>
        <w:ind w:left="567" w:hanging="567"/>
        <w:jc w:val="both"/>
        <w:rPr>
          <w:snapToGrid/>
        </w:rPr>
      </w:pPr>
      <w:r w:rsidRPr="00212D07">
        <w:rPr>
          <w:snapToGrid/>
        </w:rPr>
        <w:t>4.2</w:t>
      </w:r>
      <w:r w:rsidRPr="00212D07">
        <w:rPr>
          <w:snapToGrid/>
        </w:rPr>
        <w:tab/>
      </w:r>
      <w:r w:rsidR="00E64882" w:rsidRPr="00212D07">
        <w:rPr>
          <w:snapToGrid/>
          <w:highlight w:val="cyan"/>
        </w:rPr>
        <w:t>[Nur bei Auswahl von Option</w:t>
      </w:r>
      <w:r w:rsidR="00E64882">
        <w:rPr>
          <w:snapToGrid/>
          <w:highlight w:val="cyan"/>
        </w:rPr>
        <w:t xml:space="preserve"> </w:t>
      </w:r>
      <w:r w:rsidR="00E64882" w:rsidRPr="00212D07">
        <w:rPr>
          <w:snapToGrid/>
          <w:highlight w:val="cyan"/>
        </w:rPr>
        <w:t>1 oder</w:t>
      </w:r>
      <w:r w:rsidR="00E64882">
        <w:rPr>
          <w:snapToGrid/>
          <w:highlight w:val="cyan"/>
        </w:rPr>
        <w:t xml:space="preserve"> 3 in Artikel </w:t>
      </w:r>
      <w:r w:rsidR="00E64882" w:rsidRPr="00212D07">
        <w:rPr>
          <w:snapToGrid/>
          <w:highlight w:val="cyan"/>
        </w:rPr>
        <w:t>3.1:]</w:t>
      </w:r>
      <w:r w:rsidR="00E64882" w:rsidRPr="00212D07">
        <w:rPr>
          <w:snapToGrid/>
        </w:rPr>
        <w:t xml:space="preserve"> </w:t>
      </w:r>
      <w:r w:rsidRPr="00212D07">
        <w:rPr>
          <w:snapToGrid/>
        </w:rPr>
        <w:t>Die Übermittlung der EU</w:t>
      </w:r>
      <w:r w:rsidR="003C6F3E">
        <w:rPr>
          <w:snapToGrid/>
        </w:rPr>
        <w:t>-</w:t>
      </w:r>
      <w:r w:rsidRPr="00212D07">
        <w:rPr>
          <w:snapToGrid/>
        </w:rPr>
        <w:t xml:space="preserve">Survey-Onlineumfrage </w:t>
      </w:r>
      <w:r w:rsidR="00503F4C" w:rsidRPr="00503F4C">
        <w:rPr>
          <w:snapToGrid/>
        </w:rPr>
        <w:t>(</w:t>
      </w:r>
      <w:r w:rsidR="00210F71" w:rsidRPr="00210F71">
        <w:rPr>
          <w:snapToGrid/>
        </w:rPr>
        <w:t>Teilnehmerbericht</w:t>
      </w:r>
      <w:r w:rsidR="00503F4C" w:rsidRPr="00503F4C">
        <w:rPr>
          <w:snapToGrid/>
        </w:rPr>
        <w:t xml:space="preserve">) </w:t>
      </w:r>
      <w:r w:rsidRPr="00212D07">
        <w:rPr>
          <w:snapToGrid/>
        </w:rPr>
        <w:t>gilt als Antrag des Teilnehmers auf Zahlung des Restbetrags der finanziellen Unterstützung</w:t>
      </w:r>
      <w:r w:rsidR="00D96105">
        <w:rPr>
          <w:snapToGrid/>
        </w:rPr>
        <w:t xml:space="preserve"> aus Erasmus+ </w:t>
      </w:r>
      <w:r w:rsidR="003C6F3E">
        <w:rPr>
          <w:snapToGrid/>
        </w:rPr>
        <w:t>Mitteln der EU.</w:t>
      </w:r>
      <w:r w:rsidRPr="00212D07">
        <w:rPr>
          <w:snapToGrid/>
        </w:rPr>
        <w:t xml:space="preserve"> </w:t>
      </w:r>
      <w:r w:rsidR="00503F4C" w:rsidRPr="00503F4C">
        <w:rPr>
          <w:snapToGrid/>
        </w:rPr>
        <w:t>Die Einrichtung hat innerhalb von 45 Kalendertagen (nach Eingang des Berichts) die Zahlung des Restbetrags oder die Aufforderung zur Rückzahlung vorzunehmen.</w:t>
      </w:r>
    </w:p>
    <w:p w14:paraId="68B8625B" w14:textId="77777777" w:rsidR="004A2848" w:rsidRPr="00212D07" w:rsidRDefault="004A2848" w:rsidP="004A2848">
      <w:pPr>
        <w:ind w:left="567" w:hanging="567"/>
        <w:jc w:val="both"/>
      </w:pPr>
      <w:r w:rsidRPr="00212D07">
        <w:rPr>
          <w:snapToGrid/>
        </w:rPr>
        <w:t>4.3</w:t>
      </w:r>
      <w:r w:rsidRPr="00212D07">
        <w:rPr>
          <w:snapToGrid/>
        </w:rPr>
        <w:tab/>
        <w:t xml:space="preserve">Der Teilnehmer muss das tatsächliche Datum des Beginns und des Endes der Mobilitätsphase anhand einer durch die Aufnahmeeinrichtung ausgestellten </w:t>
      </w:r>
      <w:r w:rsidR="00021BA2">
        <w:rPr>
          <w:snapToGrid/>
        </w:rPr>
        <w:t>Aufenthalts</w:t>
      </w:r>
      <w:r w:rsidRPr="00212D07">
        <w:rPr>
          <w:snapToGrid/>
        </w:rPr>
        <w:t>bescheinigung nachweisen.</w:t>
      </w:r>
    </w:p>
    <w:p w14:paraId="04A21A46" w14:textId="77777777" w:rsidR="004A2848" w:rsidRPr="00212D07" w:rsidRDefault="004A2848" w:rsidP="004A2848">
      <w:pPr>
        <w:jc w:val="both"/>
      </w:pPr>
    </w:p>
    <w:p w14:paraId="59D6A168" w14:textId="77777777" w:rsidR="004A2848" w:rsidRPr="00212D07" w:rsidRDefault="004A2848" w:rsidP="004A2848">
      <w:pPr>
        <w:pBdr>
          <w:bottom w:val="single" w:sz="6" w:space="1" w:color="auto"/>
        </w:pBdr>
      </w:pPr>
      <w:r w:rsidRPr="00212D07">
        <w:rPr>
          <w:snapToGrid/>
        </w:rPr>
        <w:t>ARTIKEL</w:t>
      </w:r>
      <w:r w:rsidR="00622047">
        <w:rPr>
          <w:snapToGrid/>
        </w:rPr>
        <w:t xml:space="preserve"> </w:t>
      </w:r>
      <w:r w:rsidRPr="00212D07">
        <w:rPr>
          <w:snapToGrid/>
        </w:rPr>
        <w:t>5</w:t>
      </w:r>
      <w:r w:rsidR="00622047">
        <w:rPr>
          <w:snapToGrid/>
        </w:rPr>
        <w:t xml:space="preserve"> </w:t>
      </w:r>
      <w:r w:rsidRPr="00212D07">
        <w:rPr>
          <w:snapToGrid/>
        </w:rPr>
        <w:t>– EU</w:t>
      </w:r>
      <w:r w:rsidR="00193B3F">
        <w:rPr>
          <w:snapToGrid/>
        </w:rPr>
        <w:t>-</w:t>
      </w:r>
      <w:r w:rsidR="00907956" w:rsidRPr="00212D07">
        <w:rPr>
          <w:snapToGrid/>
        </w:rPr>
        <w:t>S</w:t>
      </w:r>
      <w:r w:rsidR="00907956">
        <w:rPr>
          <w:snapToGrid/>
        </w:rPr>
        <w:t>urvey-Onlineumfrage (Teilnehmerbericht)</w:t>
      </w:r>
    </w:p>
    <w:p w14:paraId="19FAF28B" w14:textId="77777777" w:rsidR="004A2848" w:rsidRPr="00212D07" w:rsidRDefault="004A2848" w:rsidP="004A2848">
      <w:pPr>
        <w:tabs>
          <w:tab w:val="left" w:pos="567"/>
        </w:tabs>
        <w:ind w:left="567" w:hanging="567"/>
        <w:jc w:val="both"/>
      </w:pPr>
      <w:r w:rsidRPr="00212D07">
        <w:rPr>
          <w:snapToGrid/>
        </w:rPr>
        <w:t>5.1</w:t>
      </w:r>
      <w:r w:rsidRPr="00212D07">
        <w:rPr>
          <w:snapToGrid/>
        </w:rPr>
        <w:tab/>
        <w:t>Der T</w:t>
      </w:r>
      <w:r w:rsidR="00193B3F">
        <w:rPr>
          <w:snapToGrid/>
        </w:rPr>
        <w:t xml:space="preserve">eilnehmer muss innerhalb von 30 </w:t>
      </w:r>
      <w:r w:rsidRPr="00212D07">
        <w:rPr>
          <w:snapToGrid/>
        </w:rPr>
        <w:t>Tagen nach Ende der Mobilitätsphase die EU</w:t>
      </w:r>
      <w:r w:rsidR="00193B3F">
        <w:rPr>
          <w:snapToGrid/>
        </w:rPr>
        <w:t>-</w:t>
      </w:r>
      <w:r w:rsidRPr="00212D07">
        <w:rPr>
          <w:snapToGrid/>
        </w:rPr>
        <w:t xml:space="preserve">Survey-Onlineumfrage </w:t>
      </w:r>
      <w:r w:rsidR="00210F71">
        <w:rPr>
          <w:snapToGrid/>
        </w:rPr>
        <w:t>(Teilnehmerbericht)</w:t>
      </w:r>
      <w:r w:rsidR="00210F71" w:rsidRPr="00212D07">
        <w:rPr>
          <w:snapToGrid/>
        </w:rPr>
        <w:t xml:space="preserve"> </w:t>
      </w:r>
      <w:r w:rsidRPr="00212D07">
        <w:rPr>
          <w:snapToGrid/>
        </w:rPr>
        <w:t>ausfüllen und übermitteln.</w:t>
      </w:r>
    </w:p>
    <w:p w14:paraId="4B377737" w14:textId="77777777" w:rsidR="004A2848" w:rsidRPr="00212D07" w:rsidRDefault="004A2848" w:rsidP="004A2848">
      <w:pPr>
        <w:tabs>
          <w:tab w:val="left" w:pos="567"/>
        </w:tabs>
        <w:ind w:left="567" w:hanging="567"/>
        <w:jc w:val="both"/>
      </w:pPr>
      <w:r w:rsidRPr="00212D07">
        <w:rPr>
          <w:snapToGrid/>
        </w:rPr>
        <w:t>5.2</w:t>
      </w:r>
      <w:r w:rsidRPr="00212D07">
        <w:rPr>
          <w:snapToGrid/>
        </w:rPr>
        <w:tab/>
        <w:t>Die Einrichtung kann von Teilnehmern, die die EU</w:t>
      </w:r>
      <w:r w:rsidR="00193B3F">
        <w:rPr>
          <w:snapToGrid/>
        </w:rPr>
        <w:t>-</w:t>
      </w:r>
      <w:r w:rsidRPr="00212D07">
        <w:rPr>
          <w:snapToGrid/>
        </w:rPr>
        <w:t xml:space="preserve">Survey-Onlineumfrage nicht ausfüllen und übermitteln, die teilweise oder vollständige Rückzahlung der erhaltenen finanziellen Unterstützung </w:t>
      </w:r>
      <w:r w:rsidR="00193B3F">
        <w:rPr>
          <w:snapToGrid/>
        </w:rPr>
        <w:t>aus Eras</w:t>
      </w:r>
      <w:r w:rsidR="00D96105">
        <w:rPr>
          <w:snapToGrid/>
        </w:rPr>
        <w:t xml:space="preserve">mus+ </w:t>
      </w:r>
      <w:r w:rsidR="00193B3F">
        <w:rPr>
          <w:snapToGrid/>
        </w:rPr>
        <w:t xml:space="preserve">Mitteln der EU </w:t>
      </w:r>
      <w:r w:rsidRPr="00212D07">
        <w:rPr>
          <w:snapToGrid/>
        </w:rPr>
        <w:t>verlangen.</w:t>
      </w:r>
    </w:p>
    <w:p w14:paraId="29E56614" w14:textId="77777777" w:rsidR="004A2848" w:rsidRPr="00212D07" w:rsidRDefault="00622047">
      <w:r>
        <w:t xml:space="preserve"> </w:t>
      </w:r>
    </w:p>
    <w:p w14:paraId="6089D2B9" w14:textId="77777777" w:rsidR="004A2848" w:rsidRPr="00212D07" w:rsidRDefault="00622047">
      <w:pPr>
        <w:pBdr>
          <w:bottom w:val="single" w:sz="6" w:space="1" w:color="auto"/>
        </w:pBdr>
      </w:pPr>
      <w:r>
        <w:rPr>
          <w:snapToGrid/>
        </w:rPr>
        <w:t xml:space="preserve">ARTIKEL </w:t>
      </w:r>
      <w:r w:rsidR="004A2848" w:rsidRPr="00212D07">
        <w:rPr>
          <w:snapToGrid/>
        </w:rPr>
        <w:t>6</w:t>
      </w:r>
      <w:r>
        <w:rPr>
          <w:snapToGrid/>
        </w:rPr>
        <w:t xml:space="preserve"> </w:t>
      </w:r>
      <w:r w:rsidR="004A2848" w:rsidRPr="00212D07">
        <w:rPr>
          <w:snapToGrid/>
        </w:rPr>
        <w:t>– ANWENDBARES RECHT UND GERICHTSSTAND</w:t>
      </w:r>
    </w:p>
    <w:p w14:paraId="2265EBA9" w14:textId="77777777" w:rsidR="004A2848" w:rsidRPr="00212D07" w:rsidRDefault="004A2848" w:rsidP="004A2848">
      <w:pPr>
        <w:tabs>
          <w:tab w:val="left" w:pos="567"/>
        </w:tabs>
        <w:ind w:left="567" w:hanging="567"/>
        <w:jc w:val="both"/>
      </w:pPr>
      <w:r w:rsidRPr="00212D07">
        <w:rPr>
          <w:snapToGrid/>
        </w:rPr>
        <w:t>6.1</w:t>
      </w:r>
      <w:r w:rsidRPr="00212D07">
        <w:rPr>
          <w:snapToGrid/>
        </w:rPr>
        <w:tab/>
        <w:t>D</w:t>
      </w:r>
      <w:r w:rsidR="00193B3F">
        <w:rPr>
          <w:snapToGrid/>
        </w:rPr>
        <w:t xml:space="preserve">ie </w:t>
      </w:r>
      <w:r w:rsidRPr="00212D07">
        <w:rPr>
          <w:snapToGrid/>
        </w:rPr>
        <w:t>Ver</w:t>
      </w:r>
      <w:r w:rsidR="00193B3F">
        <w:rPr>
          <w:snapToGrid/>
        </w:rPr>
        <w:t xml:space="preserve">einbarung </w:t>
      </w:r>
      <w:r w:rsidRPr="00212D07">
        <w:rPr>
          <w:snapToGrid/>
        </w:rPr>
        <w:t xml:space="preserve">unterliegt </w:t>
      </w:r>
      <w:r w:rsidR="008C392F" w:rsidRPr="00212D07">
        <w:rPr>
          <w:snapToGrid/>
        </w:rPr>
        <w:t>deutschem</w:t>
      </w:r>
      <w:r w:rsidRPr="00212D07">
        <w:rPr>
          <w:snapToGrid/>
        </w:rPr>
        <w:t xml:space="preserve"> Recht.</w:t>
      </w:r>
    </w:p>
    <w:p w14:paraId="3B0E6DD0" w14:textId="77777777" w:rsidR="004A2848" w:rsidRPr="00212D07" w:rsidRDefault="004A2848" w:rsidP="004A2848">
      <w:pPr>
        <w:tabs>
          <w:tab w:val="left" w:pos="567"/>
        </w:tabs>
        <w:ind w:left="567" w:hanging="567"/>
        <w:jc w:val="both"/>
      </w:pPr>
      <w:r w:rsidRPr="00212D07">
        <w:rPr>
          <w:snapToGrid/>
        </w:rPr>
        <w:t>6.2</w:t>
      </w:r>
      <w:r w:rsidRPr="00212D07">
        <w:rPr>
          <w:snapToGrid/>
        </w:rPr>
        <w:tab/>
        <w:t>Sofern Streitigkeiten zwischen der Einrichtung und dem Teilnehmer die Auslegung, die Anwen</w:t>
      </w:r>
      <w:r w:rsidR="00193B3F">
        <w:rPr>
          <w:snapToGrid/>
        </w:rPr>
        <w:t xml:space="preserve">dung oder die Gültigkeit dieser Vereinbarung </w:t>
      </w:r>
      <w:r w:rsidRPr="00212D07">
        <w:rPr>
          <w:snapToGrid/>
        </w:rPr>
        <w:t>betreffend nicht gütlich beigelegt werden können, ist für diese Streitigkeiten ausschließlich der Gerichtsstand nach dem anwendbaren innerstaatlichen Recht zuständig.</w:t>
      </w:r>
    </w:p>
    <w:p w14:paraId="33979FFA" w14:textId="77777777" w:rsidR="004A2848" w:rsidRPr="00212D07" w:rsidRDefault="004A2848" w:rsidP="004A2848">
      <w:pPr>
        <w:pStyle w:val="paragraph"/>
        <w:numPr>
          <w:ilvl w:val="0"/>
          <w:numId w:val="0"/>
        </w:numPr>
        <w:ind w:left="567" w:hanging="567"/>
        <w:rPr>
          <w:sz w:val="20"/>
          <w:szCs w:val="20"/>
        </w:rPr>
      </w:pPr>
    </w:p>
    <w:p w14:paraId="5AE1045F" w14:textId="77777777" w:rsidR="004A2848" w:rsidRPr="00212D07" w:rsidRDefault="004A2848">
      <w:pPr>
        <w:jc w:val="both"/>
        <w:rPr>
          <w:b/>
        </w:rPr>
      </w:pPr>
    </w:p>
    <w:p w14:paraId="0571A674" w14:textId="77777777" w:rsidR="004A2848" w:rsidRPr="00212D07" w:rsidRDefault="004A2848">
      <w:pPr>
        <w:ind w:left="5812" w:hanging="5812"/>
      </w:pPr>
      <w:r w:rsidRPr="00212D07">
        <w:rPr>
          <w:snapToGrid/>
        </w:rPr>
        <w:t>UNTERSCHRIFTEN</w:t>
      </w:r>
    </w:p>
    <w:p w14:paraId="740B5FDE" w14:textId="77777777" w:rsidR="004A2848" w:rsidRPr="00212D07" w:rsidRDefault="004A2848">
      <w:pPr>
        <w:ind w:left="5812" w:hanging="5812"/>
      </w:pPr>
    </w:p>
    <w:p w14:paraId="7369BC89" w14:textId="77777777" w:rsidR="004A2848" w:rsidRPr="00212D07" w:rsidRDefault="004A2848">
      <w:pPr>
        <w:tabs>
          <w:tab w:val="left" w:pos="5670"/>
        </w:tabs>
      </w:pPr>
      <w:r w:rsidRPr="00212D07">
        <w:rPr>
          <w:snapToGrid/>
        </w:rPr>
        <w:t>Teilnehmer</w:t>
      </w:r>
      <w:r w:rsidRPr="00212D07">
        <w:rPr>
          <w:snapToGrid/>
        </w:rPr>
        <w:tab/>
        <w:t>Einrichtung</w:t>
      </w:r>
    </w:p>
    <w:p w14:paraId="3A72BB65" w14:textId="77777777" w:rsidR="004A2848" w:rsidRPr="00212D07" w:rsidRDefault="004A2848">
      <w:pPr>
        <w:tabs>
          <w:tab w:val="left" w:pos="5670"/>
        </w:tabs>
      </w:pPr>
      <w:r w:rsidRPr="00193B3F">
        <w:rPr>
          <w:snapToGrid/>
          <w:highlight w:val="yellow"/>
        </w:rPr>
        <w:t>[</w:t>
      </w:r>
      <w:r w:rsidRPr="00212D07">
        <w:rPr>
          <w:snapToGrid/>
          <w:highlight w:val="yellow"/>
        </w:rPr>
        <w:t>Nachname(n)/Vorname(n</w:t>
      </w:r>
      <w:r w:rsidRPr="00193B3F">
        <w:rPr>
          <w:snapToGrid/>
          <w:highlight w:val="yellow"/>
        </w:rPr>
        <w:t>)]</w:t>
      </w:r>
      <w:r w:rsidRPr="00212D07">
        <w:rPr>
          <w:snapToGrid/>
        </w:rPr>
        <w:tab/>
      </w:r>
      <w:r w:rsidRPr="00193B3F">
        <w:rPr>
          <w:snapToGrid/>
          <w:highlight w:val="yellow"/>
        </w:rPr>
        <w:t>[Nachname(n)/Vorname(n)/Funktion]</w:t>
      </w:r>
    </w:p>
    <w:p w14:paraId="5E8BF39F" w14:textId="77777777" w:rsidR="004A2848" w:rsidRPr="00212D07" w:rsidRDefault="004A2848">
      <w:pPr>
        <w:tabs>
          <w:tab w:val="left" w:pos="5670"/>
        </w:tabs>
        <w:ind w:left="5812" w:hanging="5812"/>
      </w:pPr>
    </w:p>
    <w:p w14:paraId="3A0E041D" w14:textId="77777777" w:rsidR="004A2848" w:rsidRPr="00212D07" w:rsidRDefault="004A2848">
      <w:pPr>
        <w:tabs>
          <w:tab w:val="left" w:pos="5670"/>
        </w:tabs>
        <w:ind w:left="5812" w:hanging="5812"/>
      </w:pPr>
    </w:p>
    <w:p w14:paraId="46C08ED9" w14:textId="77777777" w:rsidR="004A2848" w:rsidRPr="00212D07" w:rsidRDefault="004A2848">
      <w:pPr>
        <w:tabs>
          <w:tab w:val="left" w:pos="5670"/>
        </w:tabs>
        <w:ind w:left="5812" w:hanging="5812"/>
      </w:pPr>
      <w:r w:rsidRPr="00193B3F">
        <w:rPr>
          <w:snapToGrid/>
          <w:highlight w:val="yellow"/>
        </w:rPr>
        <w:t>[</w:t>
      </w:r>
      <w:r w:rsidRPr="00212D07">
        <w:rPr>
          <w:snapToGrid/>
          <w:highlight w:val="yellow"/>
        </w:rPr>
        <w:t>Unterschrift</w:t>
      </w:r>
      <w:r w:rsidRPr="00193B3F">
        <w:rPr>
          <w:snapToGrid/>
          <w:highlight w:val="yellow"/>
        </w:rPr>
        <w:t>]</w:t>
      </w:r>
      <w:r w:rsidRPr="00212D07">
        <w:rPr>
          <w:snapToGrid/>
        </w:rPr>
        <w:tab/>
      </w:r>
      <w:r w:rsidRPr="00193B3F">
        <w:rPr>
          <w:snapToGrid/>
          <w:highlight w:val="yellow"/>
        </w:rPr>
        <w:t>[Unterschrift]</w:t>
      </w:r>
    </w:p>
    <w:p w14:paraId="6434EB27" w14:textId="77777777" w:rsidR="004A2848" w:rsidRPr="00212D07" w:rsidRDefault="004A2848">
      <w:pPr>
        <w:tabs>
          <w:tab w:val="left" w:pos="5670"/>
        </w:tabs>
      </w:pPr>
    </w:p>
    <w:p w14:paraId="5D2E2C94" w14:textId="77777777" w:rsidR="004A2848" w:rsidRPr="00212D07" w:rsidRDefault="004A2848">
      <w:pPr>
        <w:tabs>
          <w:tab w:val="left" w:pos="5670"/>
        </w:tabs>
      </w:pPr>
      <w:r w:rsidRPr="00193B3F">
        <w:rPr>
          <w:snapToGrid/>
          <w:highlight w:val="yellow"/>
        </w:rPr>
        <w:t>[Ort], [Datum]</w:t>
      </w:r>
      <w:r w:rsidRPr="00212D07">
        <w:rPr>
          <w:snapToGrid/>
        </w:rPr>
        <w:tab/>
      </w:r>
      <w:r w:rsidRPr="00193B3F">
        <w:rPr>
          <w:snapToGrid/>
          <w:highlight w:val="yellow"/>
        </w:rPr>
        <w:t>[Ort], [Datum]</w:t>
      </w:r>
    </w:p>
    <w:p w14:paraId="4F711BCE" w14:textId="77777777" w:rsidR="004A2848" w:rsidRPr="00212D07" w:rsidRDefault="004A2848">
      <w:pPr>
        <w:tabs>
          <w:tab w:val="left" w:pos="5670"/>
        </w:tabs>
        <w:rPr>
          <w:sz w:val="16"/>
          <w:szCs w:val="16"/>
        </w:rPr>
      </w:pPr>
      <w:r w:rsidRPr="00212D07">
        <w:br w:type="page"/>
      </w:r>
    </w:p>
    <w:p w14:paraId="41449935" w14:textId="77777777" w:rsidR="004A2848" w:rsidRPr="00212D07" w:rsidRDefault="004A2848" w:rsidP="004A2848">
      <w:pPr>
        <w:tabs>
          <w:tab w:val="left" w:pos="1701"/>
        </w:tabs>
        <w:jc w:val="right"/>
        <w:rPr>
          <w:b/>
          <w:sz w:val="24"/>
          <w:szCs w:val="24"/>
        </w:rPr>
      </w:pPr>
      <w:r w:rsidRPr="00212D07">
        <w:rPr>
          <w:b/>
          <w:snapToGrid/>
          <w:sz w:val="24"/>
        </w:rPr>
        <w:t>Anhang</w:t>
      </w:r>
      <w:r w:rsidR="00622047">
        <w:rPr>
          <w:b/>
          <w:snapToGrid/>
          <w:sz w:val="24"/>
        </w:rPr>
        <w:t xml:space="preserve"> </w:t>
      </w:r>
      <w:r w:rsidRPr="00212D07">
        <w:rPr>
          <w:b/>
          <w:snapToGrid/>
          <w:sz w:val="24"/>
        </w:rPr>
        <w:t>I</w:t>
      </w:r>
    </w:p>
    <w:p w14:paraId="7FB66B41" w14:textId="77777777" w:rsidR="004A2848" w:rsidRPr="00212D07" w:rsidRDefault="004A2848" w:rsidP="004A2848">
      <w:pPr>
        <w:tabs>
          <w:tab w:val="left" w:pos="1701"/>
        </w:tabs>
        <w:jc w:val="right"/>
        <w:rPr>
          <w:sz w:val="24"/>
          <w:szCs w:val="24"/>
        </w:rPr>
      </w:pPr>
    </w:p>
    <w:p w14:paraId="01EDAE28" w14:textId="67A904AD" w:rsidR="0087258A" w:rsidRDefault="00DF278D" w:rsidP="00134D5F">
      <w:pPr>
        <w:tabs>
          <w:tab w:val="left" w:pos="1701"/>
          <w:tab w:val="left" w:pos="1985"/>
        </w:tabs>
        <w:ind w:left="1701" w:hanging="1701"/>
        <w:jc w:val="center"/>
        <w:rPr>
          <w:b/>
          <w:snapToGrid/>
          <w:sz w:val="24"/>
          <w:highlight w:val="cyan"/>
        </w:rPr>
      </w:pPr>
      <w:bookmarkStart w:id="4" w:name="_Hlk510078232"/>
      <w:r w:rsidRPr="00193B3F">
        <w:rPr>
          <w:b/>
          <w:snapToGrid/>
          <w:sz w:val="24"/>
          <w:highlight w:val="cyan"/>
        </w:rPr>
        <w:t>[</w:t>
      </w:r>
      <w:r w:rsidR="0087258A">
        <w:rPr>
          <w:b/>
          <w:snapToGrid/>
          <w:sz w:val="24"/>
          <w:highlight w:val="cyan"/>
        </w:rPr>
        <w:t>Leitaktion 1 - HOCHSCHULBEREICH]</w:t>
      </w:r>
      <w:r w:rsidRPr="00212D07">
        <w:rPr>
          <w:b/>
          <w:snapToGrid/>
          <w:sz w:val="24"/>
          <w:highlight w:val="cyan"/>
        </w:rPr>
        <w:t xml:space="preserve"> </w:t>
      </w:r>
    </w:p>
    <w:p w14:paraId="143D9720" w14:textId="66DB0376" w:rsidR="008C392F" w:rsidRPr="00212D07" w:rsidRDefault="00DF278D" w:rsidP="00134D5F">
      <w:pPr>
        <w:tabs>
          <w:tab w:val="left" w:pos="1701"/>
          <w:tab w:val="left" w:pos="1985"/>
        </w:tabs>
        <w:ind w:left="1701" w:hanging="1701"/>
        <w:jc w:val="center"/>
        <w:rPr>
          <w:b/>
          <w:snapToGrid/>
          <w:sz w:val="24"/>
          <w:highlight w:val="cyan"/>
        </w:rPr>
      </w:pPr>
      <w:r w:rsidRPr="00212D07">
        <w:rPr>
          <w:b/>
          <w:snapToGrid/>
          <w:sz w:val="24"/>
          <w:highlight w:val="cyan"/>
        </w:rPr>
        <w:t>Mobility Agreement</w:t>
      </w:r>
    </w:p>
    <w:p w14:paraId="19DB5981" w14:textId="7B20BAD4" w:rsidR="004A2848" w:rsidRPr="00212D07" w:rsidRDefault="00DF278D" w:rsidP="00134D5F">
      <w:pPr>
        <w:tabs>
          <w:tab w:val="left" w:pos="1701"/>
          <w:tab w:val="left" w:pos="1985"/>
        </w:tabs>
        <w:ind w:left="1701" w:hanging="1701"/>
        <w:jc w:val="center"/>
        <w:rPr>
          <w:b/>
          <w:sz w:val="24"/>
          <w:szCs w:val="24"/>
        </w:rPr>
      </w:pPr>
      <w:r w:rsidRPr="00212D07">
        <w:rPr>
          <w:b/>
          <w:snapToGrid/>
          <w:sz w:val="24"/>
          <w:highlight w:val="cyan"/>
        </w:rPr>
        <w:t>für Personalmobilität zu Lehr</w:t>
      </w:r>
      <w:r w:rsidR="00193B3F">
        <w:rPr>
          <w:b/>
          <w:snapToGrid/>
          <w:sz w:val="24"/>
          <w:highlight w:val="cyan"/>
        </w:rPr>
        <w:t>-</w:t>
      </w:r>
      <w:r w:rsidRPr="00212D07">
        <w:rPr>
          <w:b/>
          <w:snapToGrid/>
          <w:sz w:val="24"/>
          <w:highlight w:val="cyan"/>
        </w:rPr>
        <w:t>/zu Fort- und Weiterbildungszwecken</w:t>
      </w:r>
    </w:p>
    <w:bookmarkEnd w:id="4"/>
    <w:p w14:paraId="0F056A28" w14:textId="77777777" w:rsidR="004A2848" w:rsidRPr="00212D07" w:rsidRDefault="004A2848">
      <w:pPr>
        <w:tabs>
          <w:tab w:val="left" w:pos="5670"/>
        </w:tabs>
        <w:rPr>
          <w:sz w:val="16"/>
          <w:szCs w:val="16"/>
        </w:rPr>
      </w:pPr>
    </w:p>
    <w:p w14:paraId="5DC62E29" w14:textId="77777777" w:rsidR="004A2848" w:rsidRPr="00212D07" w:rsidRDefault="004A2848">
      <w:pPr>
        <w:tabs>
          <w:tab w:val="left" w:pos="5670"/>
        </w:tabs>
        <w:rPr>
          <w:sz w:val="16"/>
          <w:szCs w:val="16"/>
        </w:rPr>
      </w:pPr>
    </w:p>
    <w:p w14:paraId="16E5CC7D" w14:textId="77777777" w:rsidR="004A2848" w:rsidRPr="00212D07" w:rsidRDefault="004A2848">
      <w:pPr>
        <w:tabs>
          <w:tab w:val="left" w:pos="5670"/>
        </w:tabs>
        <w:rPr>
          <w:sz w:val="16"/>
          <w:szCs w:val="16"/>
        </w:rPr>
      </w:pPr>
    </w:p>
    <w:p w14:paraId="08E298FA" w14:textId="77777777" w:rsidR="004A2848" w:rsidRPr="00212D07" w:rsidRDefault="004A2848">
      <w:pPr>
        <w:tabs>
          <w:tab w:val="left" w:pos="5670"/>
        </w:tabs>
        <w:sectPr w:rsidR="004A2848" w:rsidRPr="00212D07" w:rsidSect="00406F9F">
          <w:headerReference w:type="default" r:id="rId8"/>
          <w:footerReference w:type="even" r:id="rId9"/>
          <w:footerReference w:type="default" r:id="rId10"/>
          <w:headerReference w:type="first" r:id="rId11"/>
          <w:footerReference w:type="first" r:id="rId12"/>
          <w:footnotePr>
            <w:pos w:val="beneathText"/>
          </w:footnotePr>
          <w:type w:val="continuous"/>
          <w:pgSz w:w="11907" w:h="16840" w:code="9"/>
          <w:pgMar w:top="1134" w:right="1418" w:bottom="1134" w:left="1418" w:header="284" w:footer="720" w:gutter="0"/>
          <w:cols w:space="720"/>
          <w:titlePg/>
        </w:sectPr>
      </w:pPr>
    </w:p>
    <w:p w14:paraId="78135FD2" w14:textId="77777777" w:rsidR="004A2848" w:rsidRPr="00212D07" w:rsidRDefault="004A2848" w:rsidP="004A2848">
      <w:pPr>
        <w:tabs>
          <w:tab w:val="left" w:pos="360"/>
        </w:tabs>
        <w:jc w:val="center"/>
        <w:rPr>
          <w:b/>
        </w:rPr>
      </w:pPr>
      <w:r w:rsidRPr="00212D07">
        <w:rPr>
          <w:b/>
          <w:snapToGrid/>
        </w:rPr>
        <w:t>Anhang</w:t>
      </w:r>
      <w:r w:rsidR="00622047">
        <w:rPr>
          <w:b/>
          <w:snapToGrid/>
        </w:rPr>
        <w:t xml:space="preserve"> </w:t>
      </w:r>
      <w:r w:rsidRPr="00212D07">
        <w:rPr>
          <w:b/>
          <w:snapToGrid/>
        </w:rPr>
        <w:t>II</w:t>
      </w:r>
    </w:p>
    <w:p w14:paraId="1A4FF38D" w14:textId="77777777" w:rsidR="004A2848" w:rsidRPr="00212D07" w:rsidRDefault="004A2848" w:rsidP="004A2848">
      <w:pPr>
        <w:tabs>
          <w:tab w:val="left" w:pos="360"/>
        </w:tabs>
        <w:jc w:val="center"/>
        <w:rPr>
          <w:b/>
        </w:rPr>
      </w:pPr>
    </w:p>
    <w:p w14:paraId="083F303C" w14:textId="77777777" w:rsidR="004A2848" w:rsidRPr="00212D07" w:rsidRDefault="004A2848" w:rsidP="004A2848">
      <w:pPr>
        <w:tabs>
          <w:tab w:val="left" w:pos="360"/>
        </w:tabs>
        <w:jc w:val="center"/>
        <w:rPr>
          <w:b/>
        </w:rPr>
      </w:pPr>
    </w:p>
    <w:p w14:paraId="7B2A1043" w14:textId="77777777" w:rsidR="004A2848" w:rsidRPr="00212D07" w:rsidRDefault="004A2848" w:rsidP="004A2848">
      <w:pPr>
        <w:tabs>
          <w:tab w:val="left" w:pos="360"/>
        </w:tabs>
        <w:jc w:val="center"/>
        <w:rPr>
          <w:b/>
          <w:sz w:val="24"/>
          <w:szCs w:val="24"/>
        </w:rPr>
      </w:pPr>
      <w:r w:rsidRPr="00212D07">
        <w:rPr>
          <w:b/>
          <w:snapToGrid/>
          <w:sz w:val="24"/>
        </w:rPr>
        <w:t>ALLGEMEINE BE</w:t>
      </w:r>
      <w:r w:rsidR="00193B3F">
        <w:rPr>
          <w:b/>
          <w:snapToGrid/>
          <w:sz w:val="24"/>
        </w:rPr>
        <w:t>DING</w:t>
      </w:r>
      <w:r w:rsidRPr="00212D07">
        <w:rPr>
          <w:b/>
          <w:snapToGrid/>
          <w:sz w:val="24"/>
        </w:rPr>
        <w:t>UNGEN</w:t>
      </w:r>
    </w:p>
    <w:p w14:paraId="17BEC976" w14:textId="77777777" w:rsidR="004A2848" w:rsidRPr="00212D07" w:rsidRDefault="004A2848" w:rsidP="004A2848">
      <w:pPr>
        <w:tabs>
          <w:tab w:val="left" w:pos="360"/>
        </w:tabs>
      </w:pPr>
    </w:p>
    <w:p w14:paraId="0D4375BC" w14:textId="77777777" w:rsidR="00212D07" w:rsidRPr="00212D07" w:rsidRDefault="00212D07" w:rsidP="00212D07">
      <w:pPr>
        <w:keepNext/>
        <w:rPr>
          <w:b/>
        </w:rPr>
      </w:pPr>
      <w:r w:rsidRPr="00212D07">
        <w:rPr>
          <w:b/>
          <w:snapToGrid/>
        </w:rPr>
        <w:t>Artikel</w:t>
      </w:r>
      <w:r w:rsidR="00622047">
        <w:rPr>
          <w:b/>
          <w:snapToGrid/>
        </w:rPr>
        <w:t xml:space="preserve"> </w:t>
      </w:r>
      <w:r w:rsidRPr="00212D07">
        <w:rPr>
          <w:b/>
          <w:snapToGrid/>
        </w:rPr>
        <w:t>1: Haftung</w:t>
      </w:r>
    </w:p>
    <w:p w14:paraId="700853CF" w14:textId="77777777" w:rsidR="00212D07" w:rsidRPr="00212D07" w:rsidRDefault="00212D07" w:rsidP="00212D07">
      <w:pPr>
        <w:keepNext/>
      </w:pPr>
    </w:p>
    <w:p w14:paraId="0A8413FA" w14:textId="77777777" w:rsidR="00212D07" w:rsidRPr="00212D07" w:rsidRDefault="00212D07" w:rsidP="00212D07">
      <w:pPr>
        <w:jc w:val="both"/>
      </w:pPr>
      <w:r w:rsidRPr="00212D07">
        <w:rPr>
          <w:snapToGrid/>
        </w:rPr>
        <w:t xml:space="preserve">Die </w:t>
      </w:r>
      <w:r w:rsidR="00193B3F">
        <w:rPr>
          <w:snapToGrid/>
        </w:rPr>
        <w:t>P</w:t>
      </w:r>
      <w:r w:rsidRPr="00212D07">
        <w:rPr>
          <w:snapToGrid/>
        </w:rPr>
        <w:t>arteien</w:t>
      </w:r>
      <w:r w:rsidR="00193B3F">
        <w:rPr>
          <w:snapToGrid/>
        </w:rPr>
        <w:t xml:space="preserve"> der Vereinbarung</w:t>
      </w:r>
      <w:r w:rsidRPr="00212D07">
        <w:rPr>
          <w:snapToGrid/>
        </w:rPr>
        <w:t xml:space="preserve"> befreien sich gegenseitig von jeglicher zivilrechtlichen Haftung für Schäden, die ihnen oder ihrem Personal infolge der Durchfüh</w:t>
      </w:r>
      <w:r w:rsidR="00193B3F">
        <w:rPr>
          <w:snapToGrid/>
        </w:rPr>
        <w:t xml:space="preserve">rung dieser </w:t>
      </w:r>
      <w:r w:rsidRPr="00212D07">
        <w:rPr>
          <w:snapToGrid/>
        </w:rPr>
        <w:t>Ver</w:t>
      </w:r>
      <w:r w:rsidR="00193B3F">
        <w:rPr>
          <w:snapToGrid/>
        </w:rPr>
        <w:t xml:space="preserve">einbarung </w:t>
      </w:r>
      <w:r w:rsidRPr="00212D07">
        <w:rPr>
          <w:snapToGrid/>
        </w:rPr>
        <w:t>entstehen, sofern diese Schäden nicht die Folge einer schwerwiegenden und vorsätzlichen Verfehlung durch die andere Partei oder ihr Personal darstellen.</w:t>
      </w:r>
    </w:p>
    <w:p w14:paraId="07FF2754" w14:textId="77777777" w:rsidR="00212D07" w:rsidRPr="00212D07" w:rsidRDefault="00212D07" w:rsidP="00212D07">
      <w:pPr>
        <w:jc w:val="both"/>
      </w:pPr>
    </w:p>
    <w:p w14:paraId="62947C42" w14:textId="77777777" w:rsidR="00212D07" w:rsidRPr="00F217BD" w:rsidRDefault="00212D07" w:rsidP="00212D07">
      <w:pPr>
        <w:jc w:val="both"/>
        <w:rPr>
          <w:snapToGrid/>
        </w:rPr>
      </w:pPr>
      <w:r w:rsidRPr="00212D07">
        <w:rPr>
          <w:snapToGrid/>
        </w:rPr>
        <w:t>Die Nationale Agentur für EU-Hochschul</w:t>
      </w:r>
      <w:r w:rsidR="00210F71">
        <w:rPr>
          <w:snapToGrid/>
        </w:rPr>
        <w:t>-</w:t>
      </w:r>
      <w:r w:rsidRPr="00212D07">
        <w:rPr>
          <w:snapToGrid/>
        </w:rPr>
        <w:t xml:space="preserve">zusammenarbeit im DAAD (NA DAAD), die Europäische Kommission und ihre Mitarbeiter haften nicht </w:t>
      </w:r>
      <w:r w:rsidR="00193B3F">
        <w:rPr>
          <w:snapToGrid/>
        </w:rPr>
        <w:t>für Forderungen im Rahmen dieser</w:t>
      </w:r>
      <w:r w:rsidRPr="00212D07">
        <w:rPr>
          <w:snapToGrid/>
        </w:rPr>
        <w:t xml:space="preserve"> Ver</w:t>
      </w:r>
      <w:r w:rsidR="00193B3F">
        <w:rPr>
          <w:snapToGrid/>
        </w:rPr>
        <w:t>einbarung</w:t>
      </w:r>
      <w:r w:rsidRPr="00212D07">
        <w:rPr>
          <w:snapToGrid/>
        </w:rPr>
        <w:t xml:space="preserve"> im Zusammenhang mit Schäden, die während der Durchführung der Mobilitätsphase entstehen. Entsprechende Entschädigungs- oder Erstattungsansprüche an die </w:t>
      </w:r>
      <w:r w:rsidR="00F217BD" w:rsidRPr="00F217BD">
        <w:rPr>
          <w:snapToGrid/>
        </w:rPr>
        <w:t>Nationale Agentur für EU-Hochschulzusammenarbeit</w:t>
      </w:r>
      <w:r w:rsidR="00F217BD" w:rsidRPr="00212D07">
        <w:rPr>
          <w:snapToGrid/>
        </w:rPr>
        <w:t xml:space="preserve"> </w:t>
      </w:r>
      <w:r w:rsidR="00F217BD">
        <w:rPr>
          <w:snapToGrid/>
        </w:rPr>
        <w:t>(</w:t>
      </w:r>
      <w:r w:rsidRPr="00212D07">
        <w:rPr>
          <w:snapToGrid/>
        </w:rPr>
        <w:t>NA DAAD</w:t>
      </w:r>
      <w:r w:rsidR="00F217BD">
        <w:rPr>
          <w:snapToGrid/>
        </w:rPr>
        <w:t>)</w:t>
      </w:r>
      <w:r w:rsidRPr="00212D07">
        <w:rPr>
          <w:snapToGrid/>
        </w:rPr>
        <w:t xml:space="preserve"> oder die Europäische Kommission sind daher ausgeschlossen.</w:t>
      </w:r>
    </w:p>
    <w:p w14:paraId="756FD966" w14:textId="77777777" w:rsidR="00212D07" w:rsidRPr="00212D07" w:rsidRDefault="00212D07" w:rsidP="00212D07">
      <w:pPr>
        <w:tabs>
          <w:tab w:val="left" w:pos="360"/>
        </w:tabs>
      </w:pPr>
    </w:p>
    <w:p w14:paraId="5EF40DB2" w14:textId="77777777" w:rsidR="00212D07" w:rsidRPr="00212D07" w:rsidRDefault="00212D07" w:rsidP="00212D07">
      <w:pPr>
        <w:keepNext/>
        <w:rPr>
          <w:b/>
        </w:rPr>
      </w:pPr>
      <w:r w:rsidRPr="00212D07">
        <w:rPr>
          <w:b/>
          <w:snapToGrid/>
        </w:rPr>
        <w:t>Artikel</w:t>
      </w:r>
      <w:r w:rsidR="00622047">
        <w:rPr>
          <w:b/>
          <w:snapToGrid/>
        </w:rPr>
        <w:t xml:space="preserve"> </w:t>
      </w:r>
      <w:r w:rsidRPr="00212D07">
        <w:rPr>
          <w:b/>
          <w:snapToGrid/>
        </w:rPr>
        <w:t xml:space="preserve">2: </w:t>
      </w:r>
      <w:r w:rsidR="00193B3F">
        <w:rPr>
          <w:b/>
          <w:snapToGrid/>
        </w:rPr>
        <w:t>B</w:t>
      </w:r>
      <w:r w:rsidRPr="00212D07">
        <w:rPr>
          <w:b/>
          <w:snapToGrid/>
        </w:rPr>
        <w:t>eendigung</w:t>
      </w:r>
      <w:r w:rsidR="00193B3F">
        <w:rPr>
          <w:b/>
          <w:snapToGrid/>
        </w:rPr>
        <w:t xml:space="preserve"> der Vereinbarung</w:t>
      </w:r>
    </w:p>
    <w:p w14:paraId="53BE5861" w14:textId="77777777" w:rsidR="00212D07" w:rsidRPr="00212D07" w:rsidRDefault="00212D07" w:rsidP="00212D07"/>
    <w:p w14:paraId="48515E99" w14:textId="77777777" w:rsidR="00212D07" w:rsidRPr="00212D07" w:rsidRDefault="00212D07" w:rsidP="00212D07">
      <w:pPr>
        <w:jc w:val="both"/>
      </w:pPr>
      <w:r w:rsidRPr="00212D07">
        <w:rPr>
          <w:snapToGrid/>
        </w:rPr>
        <w:t xml:space="preserve">Erfüllt der Teilnehmer seine </w:t>
      </w:r>
      <w:r w:rsidR="00193B3F">
        <w:rPr>
          <w:snapToGrid/>
        </w:rPr>
        <w:t>vereinbarten</w:t>
      </w:r>
      <w:r w:rsidRPr="00212D07">
        <w:rPr>
          <w:snapToGrid/>
        </w:rPr>
        <w:t xml:space="preserve"> Pflichten nicht, hat die entsendende Einrichtung unbeschadet der Folgen nach dem anwendbaren Recht das Recht, d</w:t>
      </w:r>
      <w:r w:rsidR="00193B3F">
        <w:rPr>
          <w:snapToGrid/>
        </w:rPr>
        <w:t>i</w:t>
      </w:r>
      <w:r w:rsidRPr="00212D07">
        <w:rPr>
          <w:snapToGrid/>
        </w:rPr>
        <w:t>e Ver</w:t>
      </w:r>
      <w:r w:rsidR="00193B3F">
        <w:rPr>
          <w:snapToGrid/>
        </w:rPr>
        <w:t xml:space="preserve">einbarung </w:t>
      </w:r>
      <w:r w:rsidRPr="00212D07">
        <w:rPr>
          <w:snapToGrid/>
        </w:rPr>
        <w:t>ohne weitere Rechtsformalitäten zu beenden oder zu kündigen, wenn der Teilnehmer nicht innerhalb eines Monats ab Benachrichtigung per Einschreiben Maßnahmen ergreift.</w:t>
      </w:r>
    </w:p>
    <w:p w14:paraId="74A6F9DB" w14:textId="77777777" w:rsidR="00212D07" w:rsidRPr="00212D07" w:rsidRDefault="00212D07" w:rsidP="00212D07">
      <w:pPr>
        <w:jc w:val="both"/>
      </w:pPr>
    </w:p>
    <w:p w14:paraId="44CC4470" w14:textId="77777777" w:rsidR="00212D07" w:rsidRPr="00212D07" w:rsidRDefault="00212D07" w:rsidP="00212D07">
      <w:pPr>
        <w:jc w:val="both"/>
      </w:pPr>
      <w:r w:rsidRPr="00212D07">
        <w:rPr>
          <w:snapToGrid/>
        </w:rPr>
        <w:t xml:space="preserve">Wenn der Teilnehmer </w:t>
      </w:r>
      <w:r w:rsidR="00193B3F">
        <w:rPr>
          <w:snapToGrid/>
        </w:rPr>
        <w:t>die Vereinbarung</w:t>
      </w:r>
      <w:r w:rsidRPr="00212D07">
        <w:rPr>
          <w:snapToGrid/>
        </w:rPr>
        <w:t xml:space="preserve"> vorzeitig beendet oder nicht entsprechend den Bestimmungen erfüllt, muss er den bereits ausgezahlten Zuwendungsbetrag zurückzahlen</w:t>
      </w:r>
      <w:r w:rsidR="00CC29E4">
        <w:rPr>
          <w:snapToGrid/>
        </w:rPr>
        <w:t>, sofern nicht anders mit der Entsendeeinrichtung vereinbart.</w:t>
      </w:r>
    </w:p>
    <w:p w14:paraId="6B6A5C85" w14:textId="77777777" w:rsidR="00212D07" w:rsidRPr="00212D07" w:rsidRDefault="00212D07" w:rsidP="00212D07"/>
    <w:p w14:paraId="6A6C405E" w14:textId="77777777" w:rsidR="00907956" w:rsidRDefault="00212D07" w:rsidP="00212D07">
      <w:pPr>
        <w:jc w:val="both"/>
        <w:rPr>
          <w:snapToGrid/>
        </w:rPr>
      </w:pPr>
      <w:r w:rsidRPr="00212D07">
        <w:rPr>
          <w:snapToGrid/>
        </w:rPr>
        <w:t xml:space="preserve">Beendet der Teilnehmer </w:t>
      </w:r>
      <w:r w:rsidR="00193B3F">
        <w:rPr>
          <w:snapToGrid/>
        </w:rPr>
        <w:t>die Vereinbarung</w:t>
      </w:r>
      <w:r w:rsidRPr="00212D07">
        <w:rPr>
          <w:snapToGrid/>
        </w:rPr>
        <w:t xml:space="preserve"> aufgrund höherer Ge</w:t>
      </w:r>
      <w:r w:rsidR="00193B3F">
        <w:rPr>
          <w:snapToGrid/>
        </w:rPr>
        <w:t xml:space="preserve">walt, d. </w:t>
      </w:r>
      <w:r w:rsidRPr="00212D07">
        <w:rPr>
          <w:snapToGrid/>
        </w:rPr>
        <w:t xml:space="preserve">h. in einer unvorhersehbaren Sondersituation oder bei Eintreten eines unvorhersehbaren besonderen Ereignisses, das nicht dem Einfluss des Teilnehmers unterliegt und nicht auf einen Fehler oder die Fahrlässigkeit des Teilnehmers zurückzuführen ist, hat der Teilnehmer </w:t>
      </w:r>
      <w:r w:rsidR="003335C4">
        <w:rPr>
          <w:snapToGrid/>
        </w:rPr>
        <w:t xml:space="preserve">mindestens </w:t>
      </w:r>
      <w:r w:rsidRPr="00212D07">
        <w:rPr>
          <w:snapToGrid/>
        </w:rPr>
        <w:t xml:space="preserve">Anspruch auf den Zuwendungsbetrag entsprechend der tatsächlichen Dauer </w:t>
      </w:r>
    </w:p>
    <w:p w14:paraId="55EE3F46" w14:textId="77777777" w:rsidR="00907956" w:rsidRDefault="00907956" w:rsidP="00212D07">
      <w:pPr>
        <w:jc w:val="both"/>
        <w:rPr>
          <w:snapToGrid/>
        </w:rPr>
      </w:pPr>
    </w:p>
    <w:p w14:paraId="2FFE3433" w14:textId="77777777" w:rsidR="00907956" w:rsidRDefault="00907956" w:rsidP="00212D07">
      <w:pPr>
        <w:jc w:val="both"/>
        <w:rPr>
          <w:snapToGrid/>
        </w:rPr>
      </w:pPr>
    </w:p>
    <w:p w14:paraId="46256537" w14:textId="77777777" w:rsidR="00907956" w:rsidRDefault="00907956" w:rsidP="00212D07">
      <w:pPr>
        <w:jc w:val="both"/>
        <w:rPr>
          <w:snapToGrid/>
        </w:rPr>
      </w:pPr>
    </w:p>
    <w:p w14:paraId="23A8BCE8" w14:textId="77777777" w:rsidR="00907956" w:rsidRDefault="00907956" w:rsidP="00212D07">
      <w:pPr>
        <w:jc w:val="both"/>
        <w:rPr>
          <w:snapToGrid/>
        </w:rPr>
      </w:pPr>
    </w:p>
    <w:p w14:paraId="1B63E687" w14:textId="77777777" w:rsidR="00907956" w:rsidRDefault="00907956" w:rsidP="00212D07">
      <w:pPr>
        <w:jc w:val="both"/>
        <w:rPr>
          <w:snapToGrid/>
        </w:rPr>
      </w:pPr>
    </w:p>
    <w:p w14:paraId="628F7F24" w14:textId="77777777" w:rsidR="00907956" w:rsidRDefault="00907956" w:rsidP="00212D07">
      <w:pPr>
        <w:jc w:val="both"/>
        <w:rPr>
          <w:snapToGrid/>
        </w:rPr>
      </w:pPr>
    </w:p>
    <w:p w14:paraId="360D6776" w14:textId="77777777" w:rsidR="00907956" w:rsidRDefault="00907956" w:rsidP="00212D07">
      <w:pPr>
        <w:jc w:val="both"/>
        <w:rPr>
          <w:snapToGrid/>
        </w:rPr>
      </w:pPr>
    </w:p>
    <w:p w14:paraId="3B46FC79" w14:textId="77777777" w:rsidR="00907956" w:rsidRDefault="00907956" w:rsidP="00212D07">
      <w:pPr>
        <w:jc w:val="both"/>
        <w:rPr>
          <w:snapToGrid/>
        </w:rPr>
      </w:pPr>
    </w:p>
    <w:p w14:paraId="2D50894C" w14:textId="77777777" w:rsidR="00907956" w:rsidRDefault="00907956" w:rsidP="00212D07">
      <w:pPr>
        <w:jc w:val="both"/>
        <w:rPr>
          <w:snapToGrid/>
        </w:rPr>
      </w:pPr>
    </w:p>
    <w:p w14:paraId="05AFEC33" w14:textId="77777777" w:rsidR="00907956" w:rsidRDefault="00907956" w:rsidP="00212D07">
      <w:pPr>
        <w:jc w:val="both"/>
        <w:rPr>
          <w:snapToGrid/>
        </w:rPr>
      </w:pPr>
    </w:p>
    <w:p w14:paraId="49050DDC" w14:textId="77777777" w:rsidR="00212D07" w:rsidRPr="00212D07" w:rsidRDefault="00212D07" w:rsidP="00212D07">
      <w:pPr>
        <w:jc w:val="both"/>
      </w:pPr>
      <w:r w:rsidRPr="00212D07">
        <w:rPr>
          <w:snapToGrid/>
        </w:rPr>
        <w:t>der Mobilitäts</w:t>
      </w:r>
      <w:r w:rsidR="00193B3F">
        <w:rPr>
          <w:snapToGrid/>
        </w:rPr>
        <w:t>phase</w:t>
      </w:r>
      <w:r w:rsidRPr="00212D07">
        <w:rPr>
          <w:snapToGrid/>
        </w:rPr>
        <w:t>. Alle verbleibenden Mittel sind zu</w:t>
      </w:r>
      <w:r w:rsidR="00CC29E4">
        <w:rPr>
          <w:snapToGrid/>
        </w:rPr>
        <w:t>rückzuzahlen,</w:t>
      </w:r>
      <w:r w:rsidR="00CC29E4" w:rsidRPr="00CC29E4">
        <w:rPr>
          <w:snapToGrid/>
        </w:rPr>
        <w:t xml:space="preserve"> </w:t>
      </w:r>
      <w:r w:rsidR="00CC29E4">
        <w:rPr>
          <w:snapToGrid/>
        </w:rPr>
        <w:t>sofern nicht anders mit der Entsendeeinrichtung vereinbart.</w:t>
      </w:r>
    </w:p>
    <w:p w14:paraId="61F186A3" w14:textId="77777777" w:rsidR="00212D07" w:rsidRPr="00212D07" w:rsidRDefault="00212D07" w:rsidP="00212D07"/>
    <w:p w14:paraId="09C713A1" w14:textId="77777777" w:rsidR="00212D07" w:rsidRPr="00212D07" w:rsidRDefault="00622047" w:rsidP="00212D07">
      <w:pPr>
        <w:rPr>
          <w:b/>
        </w:rPr>
      </w:pPr>
      <w:r>
        <w:rPr>
          <w:b/>
          <w:snapToGrid/>
        </w:rPr>
        <w:t xml:space="preserve">Artikel </w:t>
      </w:r>
      <w:r w:rsidR="00212D07" w:rsidRPr="00212D07">
        <w:rPr>
          <w:b/>
          <w:snapToGrid/>
        </w:rPr>
        <w:t>3: Datenschutz</w:t>
      </w:r>
    </w:p>
    <w:p w14:paraId="3548B6FE" w14:textId="77777777" w:rsidR="00212D07" w:rsidRPr="00212D07" w:rsidRDefault="00212D07" w:rsidP="00212D07">
      <w:pPr>
        <w:rPr>
          <w:b/>
        </w:rPr>
      </w:pPr>
    </w:p>
    <w:p w14:paraId="41A10E42" w14:textId="1CC76216" w:rsidR="00212D07" w:rsidRPr="00F217BD" w:rsidRDefault="00212D07" w:rsidP="00212D07">
      <w:pPr>
        <w:jc w:val="both"/>
        <w:rPr>
          <w:snapToGrid/>
        </w:rPr>
      </w:pPr>
      <w:r w:rsidRPr="00212D07">
        <w:rPr>
          <w:snapToGrid/>
        </w:rPr>
        <w:t xml:space="preserve">Die Verarbeitung </w:t>
      </w:r>
      <w:r w:rsidR="00193B3F">
        <w:rPr>
          <w:snapToGrid/>
        </w:rPr>
        <w:t xml:space="preserve">aller personenbezogenen Daten in der Vereinbarung </w:t>
      </w:r>
      <w:r w:rsidRPr="00212D07">
        <w:rPr>
          <w:snapToGrid/>
        </w:rPr>
        <w:t>erfol</w:t>
      </w:r>
      <w:r w:rsidR="00622047">
        <w:rPr>
          <w:snapToGrid/>
        </w:rPr>
        <w:t xml:space="preserve">gt nach der Verordnung (EG) Nr. </w:t>
      </w:r>
      <w:r w:rsidR="006A4FCF" w:rsidRPr="006A4FCF">
        <w:rPr>
          <w:sz w:val="18"/>
          <w:szCs w:val="18"/>
        </w:rPr>
        <w:t xml:space="preserve">2018/1725 </w:t>
      </w:r>
      <w:r w:rsidRPr="00212D07">
        <w:rPr>
          <w:snapToGrid/>
        </w:rPr>
        <w:t xml:space="preserve"> des Europäischen Parlaments und des Ra</w:t>
      </w:r>
      <w:r w:rsidR="00193B3F">
        <w:rPr>
          <w:snapToGrid/>
        </w:rPr>
        <w:t xml:space="preserve">tes </w:t>
      </w:r>
      <w:r w:rsidRPr="00212D07">
        <w:rPr>
          <w:snapToGrid/>
        </w:rPr>
        <w:t>zum Schutz natürlicher Personen bei der Verarbeitung personenbezogener Daten durch die Organe und Einrichtungen der Gemeinschaft und zum freien Datenverkehr. Diese Daten werden unbeschadet der Möglichkeit, die Daten an die für Inspektion und Prüfung nach EU-Recht zuständigen Stellen weiterzugeben (Europäischer Rechnungshof und Europäisches Amt für Betrugsbekämpfung, OLAF), ausschließlich im Zusammenhang mit de</w:t>
      </w:r>
      <w:r w:rsidR="00193B3F">
        <w:rPr>
          <w:snapToGrid/>
        </w:rPr>
        <w:t xml:space="preserve">r Durchführung und Kontrolle der Vereinbarung </w:t>
      </w:r>
      <w:r w:rsidRPr="00212D07">
        <w:rPr>
          <w:snapToGrid/>
        </w:rPr>
        <w:t xml:space="preserve">durch die Entsendeeinrichtung, die </w:t>
      </w:r>
      <w:r w:rsidR="00F217BD" w:rsidRPr="00F217BD">
        <w:rPr>
          <w:snapToGrid/>
        </w:rPr>
        <w:t>Nationale Agentur für EU-Hochschulzusammenarbeit</w:t>
      </w:r>
      <w:r w:rsidR="00F217BD" w:rsidRPr="00212D07">
        <w:rPr>
          <w:snapToGrid/>
        </w:rPr>
        <w:t xml:space="preserve"> </w:t>
      </w:r>
      <w:r w:rsidR="00F217BD">
        <w:rPr>
          <w:snapToGrid/>
        </w:rPr>
        <w:t>(</w:t>
      </w:r>
      <w:r w:rsidRPr="00212D07">
        <w:rPr>
          <w:snapToGrid/>
        </w:rPr>
        <w:t>NA DAAD</w:t>
      </w:r>
      <w:r w:rsidR="00F217BD">
        <w:rPr>
          <w:snapToGrid/>
        </w:rPr>
        <w:t>)</w:t>
      </w:r>
      <w:r w:rsidRPr="00212D07">
        <w:rPr>
          <w:snapToGrid/>
        </w:rPr>
        <w:t xml:space="preserve"> und die Europäische Kommission verarbeitet.</w:t>
      </w:r>
    </w:p>
    <w:p w14:paraId="5AACC79A" w14:textId="77777777" w:rsidR="00212D07" w:rsidRPr="00212D07" w:rsidRDefault="00212D07" w:rsidP="00212D07"/>
    <w:p w14:paraId="31723FAE" w14:textId="6AC9522A" w:rsidR="00212D07" w:rsidRPr="00F217BD" w:rsidRDefault="00212D07" w:rsidP="00212D07">
      <w:pPr>
        <w:jc w:val="both"/>
        <w:rPr>
          <w:snapToGrid/>
        </w:rPr>
      </w:pPr>
      <w:r w:rsidRPr="00212D07">
        <w:rPr>
          <w:snapToGrid/>
        </w:rPr>
        <w:t xml:space="preserve">Der Teilnehmer kann seine personenbezogenen Daten auf schriftlichen Antrag einsehen und fehlerhafte oder unvollständige Informationen berichtigen. Fragen zur Verarbeitung personenbezogener Daten sind an die Entsendeeinrichtung und/oder die </w:t>
      </w:r>
      <w:r w:rsidR="00F217BD" w:rsidRPr="00F217BD">
        <w:rPr>
          <w:snapToGrid/>
        </w:rPr>
        <w:t>Nationale Agentur für EU-Hochschulzusammenarbeit</w:t>
      </w:r>
      <w:r w:rsidR="00F217BD" w:rsidRPr="00212D07">
        <w:rPr>
          <w:snapToGrid/>
        </w:rPr>
        <w:t xml:space="preserve"> </w:t>
      </w:r>
      <w:r w:rsidR="00F217BD">
        <w:rPr>
          <w:snapToGrid/>
        </w:rPr>
        <w:t>(</w:t>
      </w:r>
      <w:r w:rsidRPr="00212D07">
        <w:rPr>
          <w:snapToGrid/>
        </w:rPr>
        <w:t>NA DAAD</w:t>
      </w:r>
      <w:r w:rsidR="00F217BD">
        <w:rPr>
          <w:snapToGrid/>
        </w:rPr>
        <w:t>)</w:t>
      </w:r>
      <w:r w:rsidRPr="00212D07">
        <w:rPr>
          <w:snapToGrid/>
        </w:rPr>
        <w:t xml:space="preserve"> zu richten. Der Teilnehmer kann gegen die Verarbeitung seiner personenbezogenen Daten im Zusammenhang mit der Verwendung der Daten durch die Europäische Kommission beim Europäischen Datenschutzbeauftragten Beschwerde einlegen.</w:t>
      </w:r>
    </w:p>
    <w:p w14:paraId="0701BCCC" w14:textId="77777777" w:rsidR="00212D07" w:rsidRPr="00212D07" w:rsidRDefault="00212D07" w:rsidP="00212D07"/>
    <w:p w14:paraId="68B495A1" w14:textId="77777777" w:rsidR="00212D07" w:rsidRPr="00212D07" w:rsidRDefault="00622047" w:rsidP="00212D07">
      <w:r>
        <w:rPr>
          <w:b/>
          <w:snapToGrid/>
        </w:rPr>
        <w:t xml:space="preserve">Artikel </w:t>
      </w:r>
      <w:r w:rsidR="00212D07" w:rsidRPr="00212D07">
        <w:rPr>
          <w:b/>
          <w:snapToGrid/>
        </w:rPr>
        <w:t>4: Kontrollen und Prüfungen</w:t>
      </w:r>
    </w:p>
    <w:p w14:paraId="72DD322D" w14:textId="77777777" w:rsidR="00212D07" w:rsidRPr="00212D07" w:rsidRDefault="00212D07" w:rsidP="00212D07"/>
    <w:p w14:paraId="2ADAEFBF" w14:textId="77777777" w:rsidR="00212D07" w:rsidRPr="00F217BD" w:rsidRDefault="00212D07" w:rsidP="00212D07">
      <w:pPr>
        <w:jc w:val="both"/>
        <w:rPr>
          <w:snapToGrid/>
        </w:rPr>
      </w:pPr>
      <w:r w:rsidRPr="00212D07">
        <w:rPr>
          <w:snapToGrid/>
        </w:rPr>
        <w:t xml:space="preserve">Die </w:t>
      </w:r>
      <w:r w:rsidR="00193B3F">
        <w:rPr>
          <w:snapToGrid/>
        </w:rPr>
        <w:t>P</w:t>
      </w:r>
      <w:r w:rsidRPr="00212D07">
        <w:rPr>
          <w:snapToGrid/>
        </w:rPr>
        <w:t>arteien</w:t>
      </w:r>
      <w:r w:rsidR="00193B3F">
        <w:rPr>
          <w:snapToGrid/>
        </w:rPr>
        <w:t xml:space="preserve"> der Vereinbarung</w:t>
      </w:r>
      <w:r w:rsidRPr="00212D07">
        <w:rPr>
          <w:snapToGrid/>
        </w:rPr>
        <w:t xml:space="preserve"> verpflichten sich, alle von der Europäischen Kommission, der </w:t>
      </w:r>
      <w:r w:rsidR="00F217BD" w:rsidRPr="00F217BD">
        <w:rPr>
          <w:snapToGrid/>
        </w:rPr>
        <w:t>Nationale Agentur für EU-Hochschulzusammenarbeit</w:t>
      </w:r>
      <w:r w:rsidR="00F217BD" w:rsidRPr="00212D07">
        <w:rPr>
          <w:snapToGrid/>
        </w:rPr>
        <w:t xml:space="preserve"> </w:t>
      </w:r>
      <w:r w:rsidR="00F217BD">
        <w:rPr>
          <w:snapToGrid/>
        </w:rPr>
        <w:t>(</w:t>
      </w:r>
      <w:r w:rsidRPr="00212D07">
        <w:rPr>
          <w:snapToGrid/>
        </w:rPr>
        <w:t>NA DAAD</w:t>
      </w:r>
      <w:r w:rsidR="00F217BD">
        <w:rPr>
          <w:snapToGrid/>
        </w:rPr>
        <w:t>)</w:t>
      </w:r>
      <w:r w:rsidRPr="00212D07">
        <w:rPr>
          <w:snapToGrid/>
        </w:rPr>
        <w:t xml:space="preserve"> oder von einer anderen durch die Europäische Kommission oder die </w:t>
      </w:r>
      <w:r w:rsidR="00F217BD" w:rsidRPr="00F217BD">
        <w:rPr>
          <w:snapToGrid/>
        </w:rPr>
        <w:t>Nationale Agentur für EU-Hochschulzusammenarbeit</w:t>
      </w:r>
      <w:r w:rsidR="00F217BD" w:rsidRPr="00212D07">
        <w:rPr>
          <w:snapToGrid/>
        </w:rPr>
        <w:t xml:space="preserve"> </w:t>
      </w:r>
      <w:r w:rsidR="00F217BD">
        <w:rPr>
          <w:snapToGrid/>
        </w:rPr>
        <w:t>(</w:t>
      </w:r>
      <w:r w:rsidRPr="00212D07">
        <w:rPr>
          <w:snapToGrid/>
        </w:rPr>
        <w:t>NA DAAD</w:t>
      </w:r>
      <w:r w:rsidR="00F217BD">
        <w:rPr>
          <w:snapToGrid/>
        </w:rPr>
        <w:t>)</w:t>
      </w:r>
      <w:r w:rsidRPr="00212D07">
        <w:rPr>
          <w:snapToGrid/>
        </w:rPr>
        <w:t xml:space="preserve"> zugelassenen externen Stelle geforderten detaillierten Informationen bereitzustellen, die der Überprüfung dienen, dass die Mobilitätsphase und die Bestim</w:t>
      </w:r>
      <w:r w:rsidR="00193B3F">
        <w:rPr>
          <w:snapToGrid/>
        </w:rPr>
        <w:t xml:space="preserve">mungen dieser Vereinbarung </w:t>
      </w:r>
      <w:r w:rsidRPr="00212D07">
        <w:rPr>
          <w:snapToGrid/>
        </w:rPr>
        <w:t>ordnungsgemäß durchgeführt wurden.</w:t>
      </w:r>
    </w:p>
    <w:p w14:paraId="2C2C2E8E" w14:textId="77777777" w:rsidR="004A2848" w:rsidRPr="00212D07" w:rsidRDefault="004A2848" w:rsidP="004A2848">
      <w:pPr>
        <w:jc w:val="both"/>
      </w:pPr>
    </w:p>
    <w:sectPr w:rsidR="004A2848" w:rsidRPr="00212D07" w:rsidSect="00212D07">
      <w:headerReference w:type="default" r:id="rId13"/>
      <w:footerReference w:type="default" r:id="rId14"/>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3FB4F" w14:textId="77777777" w:rsidR="00002657" w:rsidRDefault="00002657">
      <w:r>
        <w:separator/>
      </w:r>
    </w:p>
  </w:endnote>
  <w:endnote w:type="continuationSeparator" w:id="0">
    <w:p w14:paraId="4B55B779" w14:textId="77777777" w:rsidR="00002657" w:rsidRDefault="0000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AFD99" w14:textId="77777777" w:rsidR="004A2848" w:rsidRDefault="004A2848">
    <w:pPr>
      <w:pStyle w:val="Fuzeile"/>
      <w:framePr w:wrap="around" w:vAnchor="text" w:hAnchor="margin" w:xAlign="right" w:y="1"/>
      <w:rPr>
        <w:rStyle w:val="Seitenzahl"/>
        <w:szCs w:val="24"/>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1DEFC3FB" w14:textId="77777777" w:rsidR="004A2848" w:rsidRDefault="004A2848">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C321" w14:textId="0B2D340C" w:rsidR="004A2848" w:rsidRDefault="004A2848">
    <w:pPr>
      <w:pStyle w:val="Fuzeile"/>
      <w:framePr w:wrap="around" w:vAnchor="text" w:hAnchor="page" w:x="5482" w:y="131"/>
      <w:rPr>
        <w:rStyle w:val="Seitenzahl"/>
        <w:szCs w:val="24"/>
      </w:rPr>
    </w:pPr>
    <w:r>
      <w:rPr>
        <w:rStyle w:val="Seitenzahl"/>
      </w:rPr>
      <w:fldChar w:fldCharType="begin"/>
    </w:r>
    <w:r>
      <w:rPr>
        <w:rStyle w:val="Seitenzahl"/>
      </w:rPr>
      <w:instrText xml:space="preserve">PAGE  </w:instrText>
    </w:r>
    <w:r>
      <w:rPr>
        <w:rStyle w:val="Seitenzahl"/>
      </w:rPr>
      <w:fldChar w:fldCharType="separate"/>
    </w:r>
    <w:r w:rsidR="008B55F6">
      <w:rPr>
        <w:rStyle w:val="Seitenzahl"/>
        <w:noProof/>
      </w:rPr>
      <w:t>4</w:t>
    </w:r>
    <w:r>
      <w:rPr>
        <w:rStyle w:val="Seitenzahl"/>
      </w:rPr>
      <w:fldChar w:fldCharType="end"/>
    </w:r>
  </w:p>
  <w:p w14:paraId="0381D2A3" w14:textId="77777777" w:rsidR="004A2848" w:rsidRDefault="004A2848">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29766" w14:textId="77777777" w:rsidR="004A2848" w:rsidRPr="009A6788" w:rsidRDefault="004A2848" w:rsidP="004A2848">
    <w:pPr>
      <w:pStyle w:val="Fuzeile"/>
      <w:jc w:val="center"/>
      <w:rPr>
        <w:rFonts w:ascii="Arial" w:hAnsi="Arial" w:cs="Arial"/>
        <w:sz w:val="16"/>
        <w:szCs w:val="16"/>
      </w:rPr>
    </w:pPr>
    <w:r>
      <w:rPr>
        <w:rFonts w:ascii="Arial" w:hAnsi="Arial"/>
        <w:snapToGrid/>
        <w:sz w:val="16"/>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60C18" w14:textId="2A8C8339" w:rsidR="004A2848" w:rsidRDefault="004A2848" w:rsidP="004A2848">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8B55F6">
      <w:rPr>
        <w:rStyle w:val="Seitenzahl"/>
        <w:noProof/>
      </w:rPr>
      <w:t>5</w:t>
    </w:r>
    <w:r>
      <w:rPr>
        <w:rStyle w:val="Seitenzahl"/>
      </w:rPr>
      <w:fldChar w:fldCharType="end"/>
    </w:r>
  </w:p>
  <w:p w14:paraId="329AE20A" w14:textId="77777777" w:rsidR="004A2848" w:rsidRDefault="004A2848">
    <w:pPr>
      <w:pStyle w:val="Fuzeile"/>
      <w:ind w:right="360"/>
    </w:pPr>
    <w:r>
      <w:rPr>
        <w:snapToGrid/>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7BE40" w14:textId="77777777" w:rsidR="00002657" w:rsidRDefault="00002657">
      <w:r>
        <w:separator/>
      </w:r>
    </w:p>
  </w:footnote>
  <w:footnote w:type="continuationSeparator" w:id="0">
    <w:p w14:paraId="395EADC1" w14:textId="77777777" w:rsidR="00002657" w:rsidRDefault="00002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5B393" w14:textId="77777777" w:rsidR="004A2848" w:rsidRDefault="004A2848">
    <w:pPr>
      <w:pStyle w:val="Kopfzeile"/>
      <w:jc w:val="center"/>
      <w:rPr>
        <w:szCs w:val="24"/>
      </w:rPr>
    </w:pPr>
    <w:r>
      <w:rPr>
        <w:snapToGrid/>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EAF71" w14:textId="09E031B4" w:rsidR="004A2848" w:rsidRPr="008624D1" w:rsidRDefault="004D04F9" w:rsidP="004A2848">
    <w:pPr>
      <w:pStyle w:val="Kopfzeile"/>
      <w:rPr>
        <w:rFonts w:ascii="Arial Narrow" w:hAnsi="Arial Narrow" w:cs="Arial"/>
        <w:sz w:val="18"/>
        <w:szCs w:val="18"/>
        <w:lang w:val="en-US"/>
      </w:rPr>
    </w:pPr>
    <w:bookmarkStart w:id="5" w:name="_Hlk510077192"/>
    <w:bookmarkStart w:id="6" w:name="_Hlk510077193"/>
    <w:bookmarkStart w:id="7" w:name="_Hlk510077194"/>
    <w:bookmarkStart w:id="8" w:name="_Hlk510077195"/>
    <w:bookmarkStart w:id="9" w:name="_Hlk510077196"/>
    <w:bookmarkStart w:id="10" w:name="_Hlk510077197"/>
    <w:bookmarkStart w:id="11" w:name="_Hlk510077198"/>
    <w:bookmarkStart w:id="12" w:name="_Hlk510077199"/>
    <w:bookmarkStart w:id="13" w:name="_Hlk510077200"/>
    <w:bookmarkStart w:id="14" w:name="_Hlk510077201"/>
    <w:bookmarkStart w:id="15" w:name="_Hlk510077202"/>
    <w:bookmarkStart w:id="16" w:name="_Hlk510077203"/>
    <w:r>
      <w:rPr>
        <w:rFonts w:ascii="Arial Narrow" w:hAnsi="Arial Narrow" w:cs="Arial"/>
        <w:noProof/>
        <w:snapToGrid/>
        <w:sz w:val="18"/>
        <w:szCs w:val="18"/>
      </w:rPr>
      <w:drawing>
        <wp:anchor distT="0" distB="0" distL="114300" distR="114300" simplePos="0" relativeHeight="251657728" behindDoc="0" locked="0" layoutInCell="1" allowOverlap="1" wp14:anchorId="11F17131" wp14:editId="76901640">
          <wp:simplePos x="0" y="0"/>
          <wp:positionH relativeFrom="margin">
            <wp:posOffset>4116070</wp:posOffset>
          </wp:positionH>
          <wp:positionV relativeFrom="margin">
            <wp:posOffset>-528955</wp:posOffset>
          </wp:positionV>
          <wp:extent cx="1833245" cy="37211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F50340">
      <w:rPr>
        <w:rFonts w:ascii="Arial Narrow" w:hAnsi="Arial Narrow" w:cs="Arial"/>
        <w:sz w:val="18"/>
        <w:szCs w:val="18"/>
        <w:lang w:val="en-GB"/>
      </w:rPr>
      <w:t xml:space="preserve">GfNA-II.8 </w:t>
    </w:r>
    <w:r w:rsidR="00F50340" w:rsidRPr="007A0E09">
      <w:rPr>
        <w:rFonts w:ascii="Arial Narrow" w:hAnsi="Arial Narrow" w:cs="Arial"/>
        <w:sz w:val="18"/>
        <w:szCs w:val="18"/>
        <w:lang w:val="en-GB"/>
      </w:rPr>
      <w:t>- Grant agreement- Teaching and training –</w:t>
    </w:r>
    <w:r w:rsidR="003335C4">
      <w:rPr>
        <w:rFonts w:ascii="Arial Narrow" w:hAnsi="Arial Narrow" w:cs="Arial"/>
        <w:sz w:val="18"/>
        <w:szCs w:val="18"/>
        <w:lang w:val="en-GB"/>
      </w:rPr>
      <w:t xml:space="preserve"> </w:t>
    </w:r>
    <w:r w:rsidR="00F50340">
      <w:rPr>
        <w:rFonts w:ascii="Arial Narrow" w:hAnsi="Arial Narrow" w:cs="Arial"/>
        <w:sz w:val="18"/>
        <w:szCs w:val="18"/>
        <w:lang w:val="en-GB"/>
      </w:rPr>
      <w:t>KA103</w:t>
    </w:r>
    <w:r w:rsidR="00922E7F">
      <w:rPr>
        <w:rFonts w:ascii="Arial Narrow" w:hAnsi="Arial Narrow" w:cs="Arial"/>
        <w:sz w:val="18"/>
        <w:szCs w:val="18"/>
        <w:lang w:val="en-GB"/>
      </w:rPr>
      <w:t xml:space="preserve">, </w:t>
    </w:r>
    <w:bookmarkEnd w:id="5"/>
    <w:bookmarkEnd w:id="6"/>
    <w:bookmarkEnd w:id="7"/>
    <w:bookmarkEnd w:id="8"/>
    <w:bookmarkEnd w:id="9"/>
    <w:bookmarkEnd w:id="10"/>
    <w:bookmarkEnd w:id="11"/>
    <w:bookmarkEnd w:id="12"/>
    <w:bookmarkEnd w:id="13"/>
    <w:bookmarkEnd w:id="14"/>
    <w:bookmarkEnd w:id="15"/>
    <w:bookmarkEnd w:id="16"/>
    <w:r w:rsidR="006A4FCF">
      <w:rPr>
        <w:rFonts w:ascii="Arial Narrow" w:hAnsi="Arial Narrow" w:cs="Arial"/>
        <w:sz w:val="18"/>
        <w:szCs w:val="18"/>
        <w:lang w:val="en-GB"/>
      </w:rPr>
      <w:t>20</w:t>
    </w:r>
    <w:r w:rsidR="00400AB7">
      <w:rPr>
        <w:rFonts w:ascii="Arial Narrow" w:hAnsi="Arial Narrow" w:cs="Arial"/>
        <w:sz w:val="18"/>
        <w:szCs w:val="18"/>
        <w:lang w:val="en-GB"/>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F1423" w14:textId="77777777" w:rsidR="004A2848" w:rsidRPr="00FE149C" w:rsidRDefault="004A2848" w:rsidP="004A28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55DC32AA">
      <w:start w:val="1"/>
      <w:numFmt w:val="bullet"/>
      <w:lvlText w:val=""/>
      <w:lvlJc w:val="left"/>
      <w:pPr>
        <w:tabs>
          <w:tab w:val="num" w:pos="1627"/>
        </w:tabs>
        <w:ind w:left="1627" w:hanging="360"/>
      </w:pPr>
      <w:rPr>
        <w:rFonts w:ascii="Wingdings" w:hAnsi="Wingdings" w:hint="default"/>
      </w:rPr>
    </w:lvl>
    <w:lvl w:ilvl="1" w:tplc="30440ADA">
      <w:start w:val="1"/>
      <w:numFmt w:val="bullet"/>
      <w:lvlText w:val="o"/>
      <w:lvlJc w:val="left"/>
      <w:pPr>
        <w:ind w:left="2347" w:hanging="360"/>
      </w:pPr>
      <w:rPr>
        <w:rFonts w:ascii="Courier New" w:hAnsi="Courier New" w:cs="Courier New" w:hint="default"/>
      </w:rPr>
    </w:lvl>
    <w:lvl w:ilvl="2" w:tplc="AE2AF616" w:tentative="1">
      <w:start w:val="1"/>
      <w:numFmt w:val="bullet"/>
      <w:lvlText w:val=""/>
      <w:lvlJc w:val="left"/>
      <w:pPr>
        <w:ind w:left="3067" w:hanging="360"/>
      </w:pPr>
      <w:rPr>
        <w:rFonts w:ascii="Wingdings" w:hAnsi="Wingdings" w:hint="default"/>
      </w:rPr>
    </w:lvl>
    <w:lvl w:ilvl="3" w:tplc="2FEA7130" w:tentative="1">
      <w:start w:val="1"/>
      <w:numFmt w:val="bullet"/>
      <w:lvlText w:val=""/>
      <w:lvlJc w:val="left"/>
      <w:pPr>
        <w:ind w:left="3787" w:hanging="360"/>
      </w:pPr>
      <w:rPr>
        <w:rFonts w:ascii="Symbol" w:hAnsi="Symbol" w:hint="default"/>
      </w:rPr>
    </w:lvl>
    <w:lvl w:ilvl="4" w:tplc="AC2A3888" w:tentative="1">
      <w:start w:val="1"/>
      <w:numFmt w:val="bullet"/>
      <w:lvlText w:val="o"/>
      <w:lvlJc w:val="left"/>
      <w:pPr>
        <w:ind w:left="4507" w:hanging="360"/>
      </w:pPr>
      <w:rPr>
        <w:rFonts w:ascii="Courier New" w:hAnsi="Courier New" w:cs="Courier New" w:hint="default"/>
      </w:rPr>
    </w:lvl>
    <w:lvl w:ilvl="5" w:tplc="2E6C2F34" w:tentative="1">
      <w:start w:val="1"/>
      <w:numFmt w:val="bullet"/>
      <w:lvlText w:val=""/>
      <w:lvlJc w:val="left"/>
      <w:pPr>
        <w:ind w:left="5227" w:hanging="360"/>
      </w:pPr>
      <w:rPr>
        <w:rFonts w:ascii="Wingdings" w:hAnsi="Wingdings" w:hint="default"/>
      </w:rPr>
    </w:lvl>
    <w:lvl w:ilvl="6" w:tplc="686C7A9E" w:tentative="1">
      <w:start w:val="1"/>
      <w:numFmt w:val="bullet"/>
      <w:lvlText w:val=""/>
      <w:lvlJc w:val="left"/>
      <w:pPr>
        <w:ind w:left="5947" w:hanging="360"/>
      </w:pPr>
      <w:rPr>
        <w:rFonts w:ascii="Symbol" w:hAnsi="Symbol" w:hint="default"/>
      </w:rPr>
    </w:lvl>
    <w:lvl w:ilvl="7" w:tplc="8F1825AE" w:tentative="1">
      <w:start w:val="1"/>
      <w:numFmt w:val="bullet"/>
      <w:lvlText w:val="o"/>
      <w:lvlJc w:val="left"/>
      <w:pPr>
        <w:ind w:left="6667" w:hanging="360"/>
      </w:pPr>
      <w:rPr>
        <w:rFonts w:ascii="Courier New" w:hAnsi="Courier New" w:cs="Courier New" w:hint="default"/>
      </w:rPr>
    </w:lvl>
    <w:lvl w:ilvl="8" w:tplc="E2C064F2"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977C07B0">
      <w:start w:val="1"/>
      <w:numFmt w:val="decimal"/>
      <w:lvlText w:val="%1."/>
      <w:lvlJc w:val="left"/>
      <w:pPr>
        <w:ind w:left="720" w:hanging="360"/>
      </w:pPr>
      <w:rPr>
        <w:rFonts w:cs="Times New Roman"/>
      </w:rPr>
    </w:lvl>
    <w:lvl w:ilvl="1" w:tplc="4E847F4C">
      <w:start w:val="1"/>
      <w:numFmt w:val="lowerLetter"/>
      <w:lvlText w:val="%2."/>
      <w:lvlJc w:val="left"/>
      <w:pPr>
        <w:ind w:left="1440" w:hanging="360"/>
      </w:pPr>
      <w:rPr>
        <w:rFonts w:cs="Times New Roman"/>
      </w:rPr>
    </w:lvl>
    <w:lvl w:ilvl="2" w:tplc="25EACA4C">
      <w:start w:val="1"/>
      <w:numFmt w:val="lowerRoman"/>
      <w:lvlText w:val="%3."/>
      <w:lvlJc w:val="right"/>
      <w:pPr>
        <w:ind w:left="2160" w:hanging="180"/>
      </w:pPr>
      <w:rPr>
        <w:rFonts w:cs="Times New Roman"/>
      </w:rPr>
    </w:lvl>
    <w:lvl w:ilvl="3" w:tplc="6B006ACE">
      <w:start w:val="1"/>
      <w:numFmt w:val="decimal"/>
      <w:lvlText w:val="%4."/>
      <w:lvlJc w:val="left"/>
      <w:pPr>
        <w:ind w:left="2880" w:hanging="360"/>
      </w:pPr>
      <w:rPr>
        <w:rFonts w:cs="Times New Roman"/>
      </w:rPr>
    </w:lvl>
    <w:lvl w:ilvl="4" w:tplc="EDBE30F4">
      <w:start w:val="1"/>
      <w:numFmt w:val="lowerLetter"/>
      <w:lvlText w:val="%5."/>
      <w:lvlJc w:val="left"/>
      <w:pPr>
        <w:ind w:left="3600" w:hanging="360"/>
      </w:pPr>
      <w:rPr>
        <w:rFonts w:cs="Times New Roman"/>
      </w:rPr>
    </w:lvl>
    <w:lvl w:ilvl="5" w:tplc="6E088C3A">
      <w:start w:val="1"/>
      <w:numFmt w:val="lowerRoman"/>
      <w:lvlText w:val="%6."/>
      <w:lvlJc w:val="right"/>
      <w:pPr>
        <w:ind w:left="4320" w:hanging="180"/>
      </w:pPr>
      <w:rPr>
        <w:rFonts w:cs="Times New Roman"/>
      </w:rPr>
    </w:lvl>
    <w:lvl w:ilvl="6" w:tplc="21482836">
      <w:start w:val="1"/>
      <w:numFmt w:val="decimal"/>
      <w:lvlText w:val="%7."/>
      <w:lvlJc w:val="left"/>
      <w:pPr>
        <w:ind w:left="5040" w:hanging="360"/>
      </w:pPr>
      <w:rPr>
        <w:rFonts w:cs="Times New Roman"/>
      </w:rPr>
    </w:lvl>
    <w:lvl w:ilvl="7" w:tplc="00749890">
      <w:start w:val="1"/>
      <w:numFmt w:val="lowerLetter"/>
      <w:lvlText w:val="%8."/>
      <w:lvlJc w:val="left"/>
      <w:pPr>
        <w:ind w:left="5760" w:hanging="360"/>
      </w:pPr>
      <w:rPr>
        <w:rFonts w:cs="Times New Roman"/>
      </w:rPr>
    </w:lvl>
    <w:lvl w:ilvl="8" w:tplc="6EAC421E">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9496AE34">
      <w:start w:val="1"/>
      <w:numFmt w:val="bullet"/>
      <w:lvlText w:val=""/>
      <w:lvlJc w:val="left"/>
      <w:pPr>
        <w:tabs>
          <w:tab w:val="num" w:pos="720"/>
        </w:tabs>
        <w:ind w:left="720" w:hanging="360"/>
      </w:pPr>
      <w:rPr>
        <w:rFonts w:ascii="Symbol" w:hAnsi="Symbol" w:hint="default"/>
      </w:rPr>
    </w:lvl>
    <w:lvl w:ilvl="1" w:tplc="728E408E" w:tentative="1">
      <w:start w:val="1"/>
      <w:numFmt w:val="bullet"/>
      <w:lvlText w:val="o"/>
      <w:lvlJc w:val="left"/>
      <w:pPr>
        <w:tabs>
          <w:tab w:val="num" w:pos="1440"/>
        </w:tabs>
        <w:ind w:left="1440" w:hanging="360"/>
      </w:pPr>
      <w:rPr>
        <w:rFonts w:ascii="Courier New" w:hAnsi="Courier New" w:cs="Courier New" w:hint="default"/>
      </w:rPr>
    </w:lvl>
    <w:lvl w:ilvl="2" w:tplc="14068E3A" w:tentative="1">
      <w:start w:val="1"/>
      <w:numFmt w:val="bullet"/>
      <w:lvlText w:val=""/>
      <w:lvlJc w:val="left"/>
      <w:pPr>
        <w:tabs>
          <w:tab w:val="num" w:pos="2160"/>
        </w:tabs>
        <w:ind w:left="2160" w:hanging="360"/>
      </w:pPr>
      <w:rPr>
        <w:rFonts w:ascii="Wingdings" w:hAnsi="Wingdings" w:hint="default"/>
      </w:rPr>
    </w:lvl>
    <w:lvl w:ilvl="3" w:tplc="BEC2BC94" w:tentative="1">
      <w:start w:val="1"/>
      <w:numFmt w:val="bullet"/>
      <w:lvlText w:val=""/>
      <w:lvlJc w:val="left"/>
      <w:pPr>
        <w:tabs>
          <w:tab w:val="num" w:pos="2880"/>
        </w:tabs>
        <w:ind w:left="2880" w:hanging="360"/>
      </w:pPr>
      <w:rPr>
        <w:rFonts w:ascii="Symbol" w:hAnsi="Symbol" w:hint="default"/>
      </w:rPr>
    </w:lvl>
    <w:lvl w:ilvl="4" w:tplc="1BDAED40" w:tentative="1">
      <w:start w:val="1"/>
      <w:numFmt w:val="bullet"/>
      <w:lvlText w:val="o"/>
      <w:lvlJc w:val="left"/>
      <w:pPr>
        <w:tabs>
          <w:tab w:val="num" w:pos="3600"/>
        </w:tabs>
        <w:ind w:left="3600" w:hanging="360"/>
      </w:pPr>
      <w:rPr>
        <w:rFonts w:ascii="Courier New" w:hAnsi="Courier New" w:cs="Courier New" w:hint="default"/>
      </w:rPr>
    </w:lvl>
    <w:lvl w:ilvl="5" w:tplc="48E266D8" w:tentative="1">
      <w:start w:val="1"/>
      <w:numFmt w:val="bullet"/>
      <w:lvlText w:val=""/>
      <w:lvlJc w:val="left"/>
      <w:pPr>
        <w:tabs>
          <w:tab w:val="num" w:pos="4320"/>
        </w:tabs>
        <w:ind w:left="4320" w:hanging="360"/>
      </w:pPr>
      <w:rPr>
        <w:rFonts w:ascii="Wingdings" w:hAnsi="Wingdings" w:hint="default"/>
      </w:rPr>
    </w:lvl>
    <w:lvl w:ilvl="6" w:tplc="E7AEAD30" w:tentative="1">
      <w:start w:val="1"/>
      <w:numFmt w:val="bullet"/>
      <w:lvlText w:val=""/>
      <w:lvlJc w:val="left"/>
      <w:pPr>
        <w:tabs>
          <w:tab w:val="num" w:pos="5040"/>
        </w:tabs>
        <w:ind w:left="5040" w:hanging="360"/>
      </w:pPr>
      <w:rPr>
        <w:rFonts w:ascii="Symbol" w:hAnsi="Symbol" w:hint="default"/>
      </w:rPr>
    </w:lvl>
    <w:lvl w:ilvl="7" w:tplc="A92EEBF2" w:tentative="1">
      <w:start w:val="1"/>
      <w:numFmt w:val="bullet"/>
      <w:lvlText w:val="o"/>
      <w:lvlJc w:val="left"/>
      <w:pPr>
        <w:tabs>
          <w:tab w:val="num" w:pos="5760"/>
        </w:tabs>
        <w:ind w:left="5760" w:hanging="360"/>
      </w:pPr>
      <w:rPr>
        <w:rFonts w:ascii="Courier New" w:hAnsi="Courier New" w:cs="Courier New" w:hint="default"/>
      </w:rPr>
    </w:lvl>
    <w:lvl w:ilvl="8" w:tplc="482E681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95F2F7E2">
      <w:start w:val="1"/>
      <w:numFmt w:val="bullet"/>
      <w:lvlText w:val="–"/>
      <w:lvlJc w:val="left"/>
      <w:pPr>
        <w:ind w:left="720" w:hanging="360"/>
      </w:pPr>
      <w:rPr>
        <w:rFonts w:ascii="Times New Roman" w:hAnsi="Times New Roman" w:hint="default"/>
      </w:rPr>
    </w:lvl>
    <w:lvl w:ilvl="1" w:tplc="42D09D50" w:tentative="1">
      <w:start w:val="1"/>
      <w:numFmt w:val="bullet"/>
      <w:lvlText w:val="o"/>
      <w:lvlJc w:val="left"/>
      <w:pPr>
        <w:ind w:left="1440" w:hanging="360"/>
      </w:pPr>
      <w:rPr>
        <w:rFonts w:ascii="Courier New" w:hAnsi="Courier New" w:cs="Courier New" w:hint="default"/>
      </w:rPr>
    </w:lvl>
    <w:lvl w:ilvl="2" w:tplc="9AB243D2" w:tentative="1">
      <w:start w:val="1"/>
      <w:numFmt w:val="bullet"/>
      <w:lvlText w:val=""/>
      <w:lvlJc w:val="left"/>
      <w:pPr>
        <w:ind w:left="2160" w:hanging="360"/>
      </w:pPr>
      <w:rPr>
        <w:rFonts w:ascii="Wingdings" w:hAnsi="Wingdings" w:hint="default"/>
      </w:rPr>
    </w:lvl>
    <w:lvl w:ilvl="3" w:tplc="3ACE57DE" w:tentative="1">
      <w:start w:val="1"/>
      <w:numFmt w:val="bullet"/>
      <w:lvlText w:val=""/>
      <w:lvlJc w:val="left"/>
      <w:pPr>
        <w:ind w:left="2880" w:hanging="360"/>
      </w:pPr>
      <w:rPr>
        <w:rFonts w:ascii="Symbol" w:hAnsi="Symbol" w:hint="default"/>
      </w:rPr>
    </w:lvl>
    <w:lvl w:ilvl="4" w:tplc="4FD61956" w:tentative="1">
      <w:start w:val="1"/>
      <w:numFmt w:val="bullet"/>
      <w:lvlText w:val="o"/>
      <w:lvlJc w:val="left"/>
      <w:pPr>
        <w:ind w:left="3600" w:hanging="360"/>
      </w:pPr>
      <w:rPr>
        <w:rFonts w:ascii="Courier New" w:hAnsi="Courier New" w:cs="Courier New" w:hint="default"/>
      </w:rPr>
    </w:lvl>
    <w:lvl w:ilvl="5" w:tplc="69EE290E" w:tentative="1">
      <w:start w:val="1"/>
      <w:numFmt w:val="bullet"/>
      <w:lvlText w:val=""/>
      <w:lvlJc w:val="left"/>
      <w:pPr>
        <w:ind w:left="4320" w:hanging="360"/>
      </w:pPr>
      <w:rPr>
        <w:rFonts w:ascii="Wingdings" w:hAnsi="Wingdings" w:hint="default"/>
      </w:rPr>
    </w:lvl>
    <w:lvl w:ilvl="6" w:tplc="82AC8ED8" w:tentative="1">
      <w:start w:val="1"/>
      <w:numFmt w:val="bullet"/>
      <w:lvlText w:val=""/>
      <w:lvlJc w:val="left"/>
      <w:pPr>
        <w:ind w:left="5040" w:hanging="360"/>
      </w:pPr>
      <w:rPr>
        <w:rFonts w:ascii="Symbol" w:hAnsi="Symbol" w:hint="default"/>
      </w:rPr>
    </w:lvl>
    <w:lvl w:ilvl="7" w:tplc="963CF4C6" w:tentative="1">
      <w:start w:val="1"/>
      <w:numFmt w:val="bullet"/>
      <w:lvlText w:val="o"/>
      <w:lvlJc w:val="left"/>
      <w:pPr>
        <w:ind w:left="5760" w:hanging="360"/>
      </w:pPr>
      <w:rPr>
        <w:rFonts w:ascii="Courier New" w:hAnsi="Courier New" w:cs="Courier New" w:hint="default"/>
      </w:rPr>
    </w:lvl>
    <w:lvl w:ilvl="8" w:tplc="D5F6D7CC"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D7A09072">
      <w:start w:val="1"/>
      <w:numFmt w:val="decimal"/>
      <w:lvlText w:val="%1."/>
      <w:lvlJc w:val="left"/>
      <w:pPr>
        <w:ind w:left="720" w:hanging="360"/>
      </w:pPr>
      <w:rPr>
        <w:rFonts w:cs="Times New Roman"/>
      </w:rPr>
    </w:lvl>
    <w:lvl w:ilvl="1" w:tplc="098A681C">
      <w:start w:val="1"/>
      <w:numFmt w:val="lowerLetter"/>
      <w:lvlText w:val="%2."/>
      <w:lvlJc w:val="left"/>
      <w:pPr>
        <w:ind w:left="1440" w:hanging="360"/>
      </w:pPr>
      <w:rPr>
        <w:rFonts w:cs="Times New Roman"/>
      </w:rPr>
    </w:lvl>
    <w:lvl w:ilvl="2" w:tplc="571EA0D4">
      <w:start w:val="1"/>
      <w:numFmt w:val="lowerRoman"/>
      <w:lvlText w:val="%3."/>
      <w:lvlJc w:val="right"/>
      <w:pPr>
        <w:ind w:left="2160" w:hanging="180"/>
      </w:pPr>
      <w:rPr>
        <w:rFonts w:cs="Times New Roman"/>
      </w:rPr>
    </w:lvl>
    <w:lvl w:ilvl="3" w:tplc="8632A9B8">
      <w:start w:val="1"/>
      <w:numFmt w:val="decimal"/>
      <w:lvlText w:val="%4."/>
      <w:lvlJc w:val="left"/>
      <w:pPr>
        <w:ind w:left="2880" w:hanging="360"/>
      </w:pPr>
      <w:rPr>
        <w:rFonts w:cs="Times New Roman"/>
      </w:rPr>
    </w:lvl>
    <w:lvl w:ilvl="4" w:tplc="A210A982">
      <w:start w:val="1"/>
      <w:numFmt w:val="lowerLetter"/>
      <w:lvlText w:val="%5."/>
      <w:lvlJc w:val="left"/>
      <w:pPr>
        <w:ind w:left="3600" w:hanging="360"/>
      </w:pPr>
      <w:rPr>
        <w:rFonts w:cs="Times New Roman"/>
      </w:rPr>
    </w:lvl>
    <w:lvl w:ilvl="5" w:tplc="4E9E9946">
      <w:start w:val="1"/>
      <w:numFmt w:val="lowerRoman"/>
      <w:lvlText w:val="%6."/>
      <w:lvlJc w:val="right"/>
      <w:pPr>
        <w:ind w:left="4320" w:hanging="180"/>
      </w:pPr>
      <w:rPr>
        <w:rFonts w:cs="Times New Roman"/>
      </w:rPr>
    </w:lvl>
    <w:lvl w:ilvl="6" w:tplc="A1AE004C">
      <w:start w:val="1"/>
      <w:numFmt w:val="decimal"/>
      <w:lvlText w:val="%7."/>
      <w:lvlJc w:val="left"/>
      <w:pPr>
        <w:ind w:left="5040" w:hanging="360"/>
      </w:pPr>
      <w:rPr>
        <w:rFonts w:cs="Times New Roman"/>
      </w:rPr>
    </w:lvl>
    <w:lvl w:ilvl="7" w:tplc="AB0A0F18">
      <w:start w:val="1"/>
      <w:numFmt w:val="lowerLetter"/>
      <w:lvlText w:val="%8."/>
      <w:lvlJc w:val="left"/>
      <w:pPr>
        <w:ind w:left="5760" w:hanging="360"/>
      </w:pPr>
      <w:rPr>
        <w:rFonts w:cs="Times New Roman"/>
      </w:rPr>
    </w:lvl>
    <w:lvl w:ilvl="8" w:tplc="91C84046">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autoHyphenation/>
  <w:hyphenationZone w:val="425"/>
  <w:displayHorizontalDrawingGridEvery w:val="0"/>
  <w:displayVerticalDrawingGridEvery w:val="0"/>
  <w:doNotUseMarginsForDrawingGridOrigin/>
  <w:characterSpacingControl w:val="doNotCompress"/>
  <w:hdrShapeDefaults>
    <o:shapedefaults v:ext="edit" spidmax="276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2657"/>
    <w:rsid w:val="00003042"/>
    <w:rsid w:val="000179F8"/>
    <w:rsid w:val="00021BA2"/>
    <w:rsid w:val="00034E61"/>
    <w:rsid w:val="00044672"/>
    <w:rsid w:val="000829C4"/>
    <w:rsid w:val="000A418E"/>
    <w:rsid w:val="000C0899"/>
    <w:rsid w:val="000C28D5"/>
    <w:rsid w:val="000D3EEF"/>
    <w:rsid w:val="000F71F2"/>
    <w:rsid w:val="001059BF"/>
    <w:rsid w:val="00134D5F"/>
    <w:rsid w:val="00142BF2"/>
    <w:rsid w:val="001709BC"/>
    <w:rsid w:val="00180F18"/>
    <w:rsid w:val="00193B3F"/>
    <w:rsid w:val="001B6C0F"/>
    <w:rsid w:val="001C3A76"/>
    <w:rsid w:val="001D4484"/>
    <w:rsid w:val="001E69D7"/>
    <w:rsid w:val="00210F71"/>
    <w:rsid w:val="00211AD7"/>
    <w:rsid w:val="00212D07"/>
    <w:rsid w:val="00225C5B"/>
    <w:rsid w:val="00250042"/>
    <w:rsid w:val="00254FBD"/>
    <w:rsid w:val="0026294E"/>
    <w:rsid w:val="00274063"/>
    <w:rsid w:val="002827EC"/>
    <w:rsid w:val="002B2168"/>
    <w:rsid w:val="002B5D29"/>
    <w:rsid w:val="002B6BD0"/>
    <w:rsid w:val="00323263"/>
    <w:rsid w:val="003335C4"/>
    <w:rsid w:val="003358EA"/>
    <w:rsid w:val="003432EB"/>
    <w:rsid w:val="00356CB4"/>
    <w:rsid w:val="0039466E"/>
    <w:rsid w:val="00397B41"/>
    <w:rsid w:val="003A312E"/>
    <w:rsid w:val="003A6871"/>
    <w:rsid w:val="003B6C0E"/>
    <w:rsid w:val="003C6220"/>
    <w:rsid w:val="003C6F3E"/>
    <w:rsid w:val="00400AB7"/>
    <w:rsid w:val="00406F9F"/>
    <w:rsid w:val="00430FBD"/>
    <w:rsid w:val="00451EF7"/>
    <w:rsid w:val="004545C8"/>
    <w:rsid w:val="004618A2"/>
    <w:rsid w:val="00466129"/>
    <w:rsid w:val="004701AE"/>
    <w:rsid w:val="00475FBA"/>
    <w:rsid w:val="00487DE1"/>
    <w:rsid w:val="004A2848"/>
    <w:rsid w:val="004B0E16"/>
    <w:rsid w:val="004C7D33"/>
    <w:rsid w:val="004D04F9"/>
    <w:rsid w:val="004F1F44"/>
    <w:rsid w:val="00503F4C"/>
    <w:rsid w:val="00512E2C"/>
    <w:rsid w:val="0051391F"/>
    <w:rsid w:val="00513F16"/>
    <w:rsid w:val="005315ED"/>
    <w:rsid w:val="00567250"/>
    <w:rsid w:val="005B379F"/>
    <w:rsid w:val="005B6BBB"/>
    <w:rsid w:val="005C3279"/>
    <w:rsid w:val="005E1C22"/>
    <w:rsid w:val="00622047"/>
    <w:rsid w:val="00681492"/>
    <w:rsid w:val="00683778"/>
    <w:rsid w:val="006A3AC7"/>
    <w:rsid w:val="006A4FCF"/>
    <w:rsid w:val="006B0CF4"/>
    <w:rsid w:val="006D4184"/>
    <w:rsid w:val="00734F30"/>
    <w:rsid w:val="00744170"/>
    <w:rsid w:val="00757AF3"/>
    <w:rsid w:val="007816AE"/>
    <w:rsid w:val="007F1955"/>
    <w:rsid w:val="00833422"/>
    <w:rsid w:val="0085372D"/>
    <w:rsid w:val="00854269"/>
    <w:rsid w:val="008624D1"/>
    <w:rsid w:val="0087258A"/>
    <w:rsid w:val="008A0FBF"/>
    <w:rsid w:val="008B55F6"/>
    <w:rsid w:val="008C2013"/>
    <w:rsid w:val="008C392F"/>
    <w:rsid w:val="00907956"/>
    <w:rsid w:val="00922E7F"/>
    <w:rsid w:val="00927EA5"/>
    <w:rsid w:val="0094235F"/>
    <w:rsid w:val="009451B9"/>
    <w:rsid w:val="009A76FB"/>
    <w:rsid w:val="009C45DA"/>
    <w:rsid w:val="009E247A"/>
    <w:rsid w:val="009E76AB"/>
    <w:rsid w:val="009F5907"/>
    <w:rsid w:val="00A17D55"/>
    <w:rsid w:val="00A87F6C"/>
    <w:rsid w:val="00A96208"/>
    <w:rsid w:val="00AA4A75"/>
    <w:rsid w:val="00AD0CF4"/>
    <w:rsid w:val="00AD41B7"/>
    <w:rsid w:val="00AE45A5"/>
    <w:rsid w:val="00AE4C75"/>
    <w:rsid w:val="00B11483"/>
    <w:rsid w:val="00B45377"/>
    <w:rsid w:val="00B55CBD"/>
    <w:rsid w:val="00B73356"/>
    <w:rsid w:val="00BF16B1"/>
    <w:rsid w:val="00C13056"/>
    <w:rsid w:val="00C43B19"/>
    <w:rsid w:val="00C83A91"/>
    <w:rsid w:val="00C9541C"/>
    <w:rsid w:val="00CC29E4"/>
    <w:rsid w:val="00D175A2"/>
    <w:rsid w:val="00D85BA9"/>
    <w:rsid w:val="00D94E13"/>
    <w:rsid w:val="00D96105"/>
    <w:rsid w:val="00DE3137"/>
    <w:rsid w:val="00DF278D"/>
    <w:rsid w:val="00E0643C"/>
    <w:rsid w:val="00E26182"/>
    <w:rsid w:val="00E564FB"/>
    <w:rsid w:val="00E64882"/>
    <w:rsid w:val="00E7056C"/>
    <w:rsid w:val="00E72368"/>
    <w:rsid w:val="00E90606"/>
    <w:rsid w:val="00E94F32"/>
    <w:rsid w:val="00E96416"/>
    <w:rsid w:val="00E96CE0"/>
    <w:rsid w:val="00EA1524"/>
    <w:rsid w:val="00EA7E78"/>
    <w:rsid w:val="00EE7B36"/>
    <w:rsid w:val="00EF3C73"/>
    <w:rsid w:val="00F217BD"/>
    <w:rsid w:val="00F374B3"/>
    <w:rsid w:val="00F42E42"/>
    <w:rsid w:val="00F50340"/>
    <w:rsid w:val="00F55A3C"/>
    <w:rsid w:val="00F91671"/>
    <w:rsid w:val="00F93E25"/>
    <w:rsid w:val="00FA209D"/>
    <w:rsid w:val="00FC1258"/>
    <w:rsid w:val="00FC7903"/>
    <w:rsid w:val="00FE30F8"/>
    <w:rsid w:val="00FE44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44B90D6A"/>
  <w15:docId w15:val="{4F603B5F-A560-4696-A908-B5F8A959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snapToGrid w:val="0"/>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lang w:val="de-DE" w:eastAsia="de-DE"/>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lang w:val="de-DE" w:eastAsia="de-DE"/>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rPr>
  </w:style>
  <w:style w:type="character" w:styleId="Hervorhebung">
    <w:name w:val="Emphasis"/>
    <w:qFormat/>
    <w:rPr>
      <w:rFonts w:cs="Times New Roman"/>
      <w:i/>
      <w:lang w:val="de-DE" w:eastAsia="de-DE"/>
    </w:rPr>
  </w:style>
  <w:style w:type="character" w:styleId="Hyperlink">
    <w:name w:val="Hyperlink"/>
    <w:rPr>
      <w:rFonts w:cs="Times New Roman"/>
      <w:color w:val="0000FF"/>
      <w:u w:val="single"/>
      <w:lang w:val="de-DE" w:eastAsia="de-DE"/>
    </w:rPr>
  </w:style>
  <w:style w:type="character" w:styleId="Fett">
    <w:name w:val="Strong"/>
    <w:qFormat/>
    <w:rPr>
      <w:rFonts w:cs="Times New Roman"/>
      <w:b/>
      <w:lang w:val="de-DE" w:eastAsia="de-DE"/>
    </w:rPr>
  </w:style>
  <w:style w:type="paragraph" w:customStyle="1" w:styleId="ZCom">
    <w:name w:val="Z_Com"/>
    <w:basedOn w:val="Standard"/>
    <w:next w:val="Standard"/>
    <w:pPr>
      <w:widowControl w:val="0"/>
      <w:ind w:right="85"/>
      <w:jc w:val="both"/>
    </w:pPr>
    <w:rPr>
      <w:rFonts w:ascii="Arial" w:hAnsi="Arial"/>
      <w:snapToGrid/>
      <w:sz w:val="24"/>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lang w:val="de-DE" w:eastAsia="de-DE"/>
    </w:rPr>
  </w:style>
  <w:style w:type="character" w:customStyle="1" w:styleId="tw4winError">
    <w:name w:val="tw4winError"/>
    <w:rPr>
      <w:color w:val="00FF00"/>
      <w:sz w:val="40"/>
      <w:lang w:val="de-DE" w:eastAsia="de-DE"/>
    </w:rPr>
  </w:style>
  <w:style w:type="character" w:customStyle="1" w:styleId="tw4winTerm">
    <w:name w:val="tw4winTerm"/>
    <w:rPr>
      <w:color w:val="0000FF"/>
      <w:lang w:val="de-DE" w:eastAsia="de-DE"/>
    </w:rPr>
  </w:style>
  <w:style w:type="character" w:customStyle="1" w:styleId="tw4winPopup">
    <w:name w:val="tw4winPopup"/>
    <w:rPr>
      <w:noProof/>
      <w:color w:val="008000"/>
      <w:lang w:val="de-DE" w:eastAsia="de-DE"/>
    </w:rPr>
  </w:style>
  <w:style w:type="character" w:customStyle="1" w:styleId="tw4winJump">
    <w:name w:val="tw4winJump"/>
    <w:rPr>
      <w:noProof/>
      <w:color w:val="008080"/>
      <w:lang w:val="de-DE" w:eastAsia="de-DE"/>
    </w:rPr>
  </w:style>
  <w:style w:type="character" w:customStyle="1" w:styleId="tw4winExternal">
    <w:name w:val="tw4winExternal"/>
    <w:rPr>
      <w:noProof/>
      <w:color w:val="808080"/>
      <w:lang w:val="de-DE" w:eastAsia="de-DE"/>
    </w:rPr>
  </w:style>
  <w:style w:type="character" w:customStyle="1" w:styleId="tw4winInternal">
    <w:name w:val="tw4winInternal"/>
    <w:rPr>
      <w:noProof/>
      <w:color w:val="FF0000"/>
      <w:lang w:val="de-DE" w:eastAsia="de-DE"/>
    </w:rPr>
  </w:style>
  <w:style w:type="character" w:customStyle="1" w:styleId="DONOTTRANSLATE">
    <w:name w:val="DO_NOT_TRANSLATE"/>
    <w:rPr>
      <w:noProof/>
      <w:color w:val="800000"/>
      <w:lang w:val="de-DE" w:eastAsia="de-DE"/>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de-DE" w:bidi="ar-SA"/>
    </w:rPr>
  </w:style>
  <w:style w:type="character" w:styleId="Kommentarzeichen">
    <w:name w:val="annotation reference"/>
    <w:rsid w:val="00FB10DF"/>
    <w:rPr>
      <w:sz w:val="16"/>
      <w:szCs w:val="16"/>
      <w:lang w:val="de-DE" w:eastAsia="de-DE"/>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de-DE" w:eastAsia="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eastAsia="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eastAsia="de-DE"/>
    </w:rPr>
  </w:style>
  <w:style w:type="character" w:styleId="Endnotenzeichen">
    <w:name w:val="endnote reference"/>
    <w:rsid w:val="002E24F7"/>
    <w:rPr>
      <w:vertAlign w:val="superscript"/>
      <w:lang w:val="de-DE" w:eastAsia="de-DE"/>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rPr>
  </w:style>
  <w:style w:type="paragraph" w:customStyle="1" w:styleId="articletitle">
    <w:name w:val="article title"/>
    <w:basedOn w:val="Standard"/>
    <w:qFormat/>
    <w:rsid w:val="001C3D10"/>
    <w:pPr>
      <w:numPr>
        <w:numId w:val="7"/>
      </w:numPr>
      <w:suppressAutoHyphens/>
      <w:spacing w:after="200" w:line="276" w:lineRule="auto"/>
      <w:ind w:left="357" w:hanging="357"/>
    </w:pPr>
    <w:rPr>
      <w:rFonts w:eastAsia="Calibri"/>
      <w:b/>
      <w:snapToGrid/>
      <w:sz w:val="24"/>
      <w:szCs w:val="24"/>
    </w:rPr>
  </w:style>
  <w:style w:type="paragraph" w:customStyle="1" w:styleId="paragraph">
    <w:name w:val="paragraph"/>
    <w:basedOn w:val="Standard"/>
    <w:link w:val="paragraphChar"/>
    <w:qFormat/>
    <w:rsid w:val="001C3D10"/>
    <w:pPr>
      <w:numPr>
        <w:ilvl w:val="1"/>
        <w:numId w:val="7"/>
      </w:numPr>
      <w:ind w:left="567" w:hanging="567"/>
      <w:jc w:val="both"/>
    </w:pPr>
    <w:rPr>
      <w:sz w:val="24"/>
      <w:szCs w:val="24"/>
    </w:rPr>
  </w:style>
  <w:style w:type="character" w:customStyle="1" w:styleId="paragraphChar">
    <w:name w:val="paragraph Char"/>
    <w:link w:val="paragraph"/>
    <w:rsid w:val="001C3D10"/>
    <w:rPr>
      <w:snapToGrid w:val="0"/>
      <w:sz w:val="24"/>
      <w:szCs w:val="24"/>
      <w:lang w:val="de-DE" w:eastAsia="de-DE"/>
    </w:rPr>
  </w:style>
  <w:style w:type="numbering" w:customStyle="1" w:styleId="PartI">
    <w:name w:val="Part I"/>
    <w:uiPriority w:val="99"/>
    <w:rsid w:val="001C3D10"/>
  </w:style>
  <w:style w:type="paragraph" w:customStyle="1" w:styleId="FarbigeSchattierung-Akzent11">
    <w:name w:val="Farbige Schattierung - Akzent 11"/>
    <w:hidden/>
    <w:uiPriority w:val="99"/>
    <w:semiHidden/>
    <w:rsid w:val="00521773"/>
    <w:rPr>
      <w:snapToGrid w:val="0"/>
    </w:rPr>
  </w:style>
  <w:style w:type="paragraph" w:styleId="berarbeitung">
    <w:name w:val="Revision"/>
    <w:hidden/>
    <w:uiPriority w:val="99"/>
    <w:semiHidden/>
    <w:rsid w:val="000C28D5"/>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82B6F-3A80-4410-B71C-B352D58AE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97609F15.dotm</Template>
  <TotalTime>0</TotalTime>
  <Pages>5</Pages>
  <Words>1778</Words>
  <Characters>12374</Characters>
  <Application>Microsoft Office Word</Application>
  <DocSecurity>0</DocSecurity>
  <Lines>103</Lines>
  <Paragraphs>28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Anhang V</vt:lpstr>
      <vt:lpstr>Annex V</vt:lpstr>
      <vt:lpstr>Annex V</vt:lpstr>
    </vt:vector>
  </TitlesOfParts>
  <Company>C.E.</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V</dc:title>
  <dc:subject/>
  <dc:creator>kamplal</dc:creator>
  <cp:keywords/>
  <cp:lastModifiedBy>Andrea Fielenbach</cp:lastModifiedBy>
  <cp:revision>3</cp:revision>
  <cp:lastPrinted>2014-06-03T09:21:00Z</cp:lastPrinted>
  <dcterms:created xsi:type="dcterms:W3CDTF">2020-03-05T13:46:00Z</dcterms:created>
  <dcterms:modified xsi:type="dcterms:W3CDTF">2020-03-05T13:46:00Z</dcterms:modified>
</cp:coreProperties>
</file>